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9BE" w:rsidRPr="00096158" w:rsidRDefault="00B75802" w:rsidP="001709BE">
      <w:pPr>
        <w:jc w:val="right"/>
        <w:rPr>
          <w:rFonts w:ascii="Times New Roman" w:hAnsi="Times New Roman" w:cs="Times New Roman"/>
          <w:color w:val="000000" w:themeColor="text1"/>
        </w:rPr>
      </w:pPr>
      <w:r w:rsidRPr="00096158">
        <w:rPr>
          <w:rFonts w:ascii="Times New Roman" w:hAnsi="Times New Roman" w:cs="Times New Roman"/>
          <w:color w:val="000000" w:themeColor="text1"/>
        </w:rPr>
        <w:t xml:space="preserve">Błażowa, </w:t>
      </w:r>
      <w:r w:rsidR="00F96AED" w:rsidRPr="00096158">
        <w:rPr>
          <w:rFonts w:ascii="Times New Roman" w:hAnsi="Times New Roman" w:cs="Times New Roman"/>
          <w:color w:val="000000" w:themeColor="text1"/>
        </w:rPr>
        <w:t>2020</w:t>
      </w:r>
      <w:r w:rsidR="00CD55AD" w:rsidRPr="00096158">
        <w:rPr>
          <w:rFonts w:ascii="Times New Roman" w:hAnsi="Times New Roman" w:cs="Times New Roman"/>
          <w:color w:val="000000" w:themeColor="text1"/>
        </w:rPr>
        <w:t>-0</w:t>
      </w:r>
      <w:r w:rsidR="00BC4502" w:rsidRPr="00096158">
        <w:rPr>
          <w:rFonts w:ascii="Times New Roman" w:hAnsi="Times New Roman" w:cs="Times New Roman"/>
          <w:color w:val="000000" w:themeColor="text1"/>
        </w:rPr>
        <w:t>8-05</w:t>
      </w:r>
    </w:p>
    <w:p w:rsidR="001709BE" w:rsidRPr="00096158" w:rsidRDefault="001709BE" w:rsidP="00AC5657">
      <w:pPr>
        <w:rPr>
          <w:rFonts w:ascii="Times New Roman" w:hAnsi="Times New Roman" w:cs="Times New Roman"/>
          <w:color w:val="000000" w:themeColor="text1"/>
        </w:rPr>
      </w:pPr>
    </w:p>
    <w:p w:rsidR="00165AEC" w:rsidRPr="004074F7" w:rsidRDefault="00165AEC" w:rsidP="00AC5657">
      <w:pPr>
        <w:rPr>
          <w:rFonts w:ascii="Times New Roman" w:hAnsi="Times New Roman" w:cs="Times New Roman"/>
          <w:color w:val="000000" w:themeColor="text1"/>
          <w:sz w:val="24"/>
          <w:szCs w:val="24"/>
        </w:rPr>
      </w:pPr>
      <w:r w:rsidRPr="00096158">
        <w:rPr>
          <w:rFonts w:ascii="Times New Roman" w:hAnsi="Times New Roman" w:cs="Times New Roman"/>
          <w:color w:val="000000" w:themeColor="text1"/>
        </w:rPr>
        <w:t xml:space="preserve">Znak sprawy: </w:t>
      </w:r>
      <w:r w:rsidR="00F96AED" w:rsidRPr="00096158">
        <w:rPr>
          <w:rFonts w:ascii="Times New Roman" w:hAnsi="Times New Roman" w:cs="Times New Roman"/>
          <w:color w:val="000000" w:themeColor="text1"/>
        </w:rPr>
        <w:t>GiB.271.26</w:t>
      </w:r>
      <w:r w:rsidR="004074F7" w:rsidRPr="00096158">
        <w:rPr>
          <w:rFonts w:ascii="Times New Roman" w:hAnsi="Times New Roman" w:cs="Times New Roman"/>
          <w:color w:val="000000" w:themeColor="text1"/>
        </w:rPr>
        <w:t>.2020</w:t>
      </w:r>
      <w:r w:rsidRPr="00096158">
        <w:rPr>
          <w:rFonts w:ascii="Times New Roman" w:hAnsi="Times New Roman" w:cs="Times New Roman"/>
          <w:color w:val="000000" w:themeColor="text1"/>
        </w:rPr>
        <w:tab/>
      </w:r>
      <w:r w:rsidRPr="004074F7">
        <w:rPr>
          <w:rFonts w:ascii="Times New Roman" w:hAnsi="Times New Roman" w:cs="Times New Roman"/>
          <w:color w:val="000000" w:themeColor="text1"/>
          <w:sz w:val="24"/>
          <w:szCs w:val="24"/>
        </w:rPr>
        <w:tab/>
      </w:r>
      <w:r w:rsidRPr="004074F7">
        <w:rPr>
          <w:rFonts w:ascii="Times New Roman" w:hAnsi="Times New Roman" w:cs="Times New Roman"/>
          <w:color w:val="000000" w:themeColor="text1"/>
          <w:sz w:val="24"/>
          <w:szCs w:val="24"/>
        </w:rPr>
        <w:tab/>
      </w:r>
      <w:r w:rsidRPr="004074F7">
        <w:rPr>
          <w:rFonts w:ascii="Times New Roman" w:hAnsi="Times New Roman" w:cs="Times New Roman"/>
          <w:color w:val="000000" w:themeColor="text1"/>
          <w:sz w:val="24"/>
          <w:szCs w:val="24"/>
        </w:rPr>
        <w:tab/>
      </w:r>
    </w:p>
    <w:p w:rsidR="00165AEC" w:rsidRPr="004074F7" w:rsidRDefault="00165AEC" w:rsidP="00165AEC">
      <w:pPr>
        <w:tabs>
          <w:tab w:val="center" w:pos="4536"/>
          <w:tab w:val="right" w:pos="9072"/>
        </w:tabs>
        <w:spacing w:after="0" w:line="240" w:lineRule="auto"/>
        <w:jc w:val="center"/>
        <w:rPr>
          <w:rFonts w:ascii="Times New Roman" w:eastAsia="Times New Roman" w:hAnsi="Times New Roman" w:cs="Times New Roman"/>
          <w:b/>
          <w:caps/>
          <w:color w:val="000000" w:themeColor="text1"/>
          <w:spacing w:val="20"/>
          <w:u w:val="single"/>
          <w:lang w:val="it-IT" w:eastAsia="it-IT"/>
        </w:rPr>
      </w:pPr>
    </w:p>
    <w:p w:rsidR="00165AEC" w:rsidRPr="004074F7" w:rsidRDefault="00165AEC" w:rsidP="00165AEC">
      <w:pPr>
        <w:tabs>
          <w:tab w:val="center" w:pos="4536"/>
          <w:tab w:val="right" w:pos="9072"/>
        </w:tabs>
        <w:spacing w:after="0" w:line="276" w:lineRule="auto"/>
        <w:jc w:val="center"/>
        <w:rPr>
          <w:rFonts w:ascii="Times New Roman" w:eastAsia="Times New Roman" w:hAnsi="Times New Roman" w:cs="Times New Roman"/>
          <w:b/>
          <w:caps/>
          <w:color w:val="000000" w:themeColor="text1"/>
          <w:spacing w:val="20"/>
          <w:lang w:val="it-IT" w:eastAsia="it-IT"/>
        </w:rPr>
      </w:pPr>
      <w:r w:rsidRPr="004074F7">
        <w:rPr>
          <w:rFonts w:ascii="Times New Roman" w:eastAsia="Times New Roman" w:hAnsi="Times New Roman" w:cs="Times New Roman"/>
          <w:b/>
          <w:caps/>
          <w:color w:val="000000" w:themeColor="text1"/>
          <w:spacing w:val="20"/>
          <w:lang w:val="it-IT" w:eastAsia="it-IT"/>
        </w:rPr>
        <w:t>Zapytanie oFertowe</w:t>
      </w:r>
    </w:p>
    <w:p w:rsidR="00165AEC" w:rsidRPr="004074F7" w:rsidRDefault="00165AEC" w:rsidP="00165AEC">
      <w:pPr>
        <w:tabs>
          <w:tab w:val="center" w:pos="4536"/>
          <w:tab w:val="right" w:pos="9072"/>
        </w:tabs>
        <w:spacing w:after="0" w:line="276" w:lineRule="auto"/>
        <w:jc w:val="center"/>
        <w:rPr>
          <w:rFonts w:ascii="Times New Roman" w:eastAsia="Times New Roman" w:hAnsi="Times New Roman" w:cs="Times New Roman"/>
          <w:b/>
          <w:color w:val="000000" w:themeColor="text1"/>
          <w:lang w:val="it-IT" w:eastAsia="it-IT"/>
        </w:rPr>
      </w:pPr>
    </w:p>
    <w:p w:rsidR="00165AEC" w:rsidRPr="004074F7" w:rsidRDefault="00165AEC" w:rsidP="00165AEC">
      <w:pPr>
        <w:pStyle w:val="Akapitzlist"/>
        <w:numPr>
          <w:ilvl w:val="0"/>
          <w:numId w:val="1"/>
        </w:numPr>
        <w:tabs>
          <w:tab w:val="center" w:pos="284"/>
          <w:tab w:val="right" w:pos="9072"/>
        </w:tabs>
        <w:spacing w:after="0" w:line="276" w:lineRule="auto"/>
        <w:ind w:left="0" w:firstLine="0"/>
        <w:rPr>
          <w:rFonts w:ascii="Times New Roman" w:eastAsia="Times New Roman" w:hAnsi="Times New Roman" w:cs="Times New Roman"/>
          <w:b/>
          <w:color w:val="000000" w:themeColor="text1"/>
          <w:lang w:val="it-IT" w:eastAsia="it-IT"/>
        </w:rPr>
      </w:pPr>
      <w:r w:rsidRPr="004074F7">
        <w:rPr>
          <w:rFonts w:ascii="Times New Roman" w:eastAsia="Times New Roman" w:hAnsi="Times New Roman" w:cs="Times New Roman"/>
          <w:b/>
          <w:color w:val="000000" w:themeColor="text1"/>
          <w:lang w:val="it-IT" w:eastAsia="it-IT"/>
        </w:rPr>
        <w:t>Zamawiający oraz adres Zamawiającego:</w:t>
      </w:r>
    </w:p>
    <w:p w:rsidR="00165AEC" w:rsidRPr="004074F7" w:rsidRDefault="00165AEC" w:rsidP="008A4B42">
      <w:pPr>
        <w:pStyle w:val="Akapitzlist"/>
        <w:spacing w:line="276" w:lineRule="auto"/>
        <w:ind w:left="0"/>
        <w:rPr>
          <w:rFonts w:ascii="Times New Roman" w:hAnsi="Times New Roman" w:cs="Times New Roman"/>
          <w:color w:val="000000" w:themeColor="text1"/>
        </w:rPr>
      </w:pPr>
      <w:r w:rsidRPr="004074F7">
        <w:rPr>
          <w:rFonts w:ascii="Times New Roman" w:hAnsi="Times New Roman" w:cs="Times New Roman"/>
          <w:color w:val="000000" w:themeColor="text1"/>
        </w:rPr>
        <w:t>Gmina Błażowa, Plac Jana Pawła II 1, 36-030 Błażowa</w:t>
      </w:r>
    </w:p>
    <w:p w:rsidR="00165AEC" w:rsidRPr="004074F7" w:rsidRDefault="00165AEC" w:rsidP="008A4B42">
      <w:pPr>
        <w:pStyle w:val="Akapitzlist"/>
        <w:spacing w:line="276" w:lineRule="auto"/>
        <w:ind w:left="0"/>
        <w:rPr>
          <w:rFonts w:ascii="Times New Roman" w:hAnsi="Times New Roman" w:cs="Times New Roman"/>
          <w:color w:val="000000" w:themeColor="text1"/>
        </w:rPr>
      </w:pPr>
      <w:r w:rsidRPr="004074F7">
        <w:rPr>
          <w:rFonts w:ascii="Times New Roman" w:hAnsi="Times New Roman" w:cs="Times New Roman"/>
          <w:color w:val="000000" w:themeColor="text1"/>
        </w:rPr>
        <w:t>Numer telefonu: 172297119, Numer faksu: 172297077</w:t>
      </w:r>
    </w:p>
    <w:p w:rsidR="00165AEC" w:rsidRPr="004074F7" w:rsidRDefault="00165AEC" w:rsidP="008A4B42">
      <w:pPr>
        <w:pStyle w:val="Akapitzlist"/>
        <w:tabs>
          <w:tab w:val="left" w:pos="5985"/>
        </w:tabs>
        <w:spacing w:line="276" w:lineRule="auto"/>
        <w:ind w:left="0"/>
        <w:rPr>
          <w:rFonts w:ascii="Times New Roman" w:hAnsi="Times New Roman" w:cs="Times New Roman"/>
          <w:color w:val="000000" w:themeColor="text1"/>
        </w:rPr>
      </w:pPr>
      <w:r w:rsidRPr="004074F7">
        <w:rPr>
          <w:rFonts w:ascii="Times New Roman" w:hAnsi="Times New Roman" w:cs="Times New Roman"/>
          <w:color w:val="000000" w:themeColor="text1"/>
        </w:rPr>
        <w:t xml:space="preserve">Adres strony internetowej: </w:t>
      </w:r>
      <w:hyperlink r:id="rId8" w:history="1">
        <w:r w:rsidRPr="004074F7">
          <w:rPr>
            <w:rStyle w:val="Hipercze"/>
            <w:rFonts w:ascii="Times New Roman" w:hAnsi="Times New Roman" w:cs="Times New Roman"/>
            <w:color w:val="000000" w:themeColor="text1"/>
          </w:rPr>
          <w:t>www.blazowa.com.pl</w:t>
        </w:r>
      </w:hyperlink>
      <w:r w:rsidRPr="004074F7">
        <w:rPr>
          <w:rFonts w:ascii="Times New Roman" w:hAnsi="Times New Roman" w:cs="Times New Roman"/>
          <w:color w:val="000000" w:themeColor="text1"/>
        </w:rPr>
        <w:tab/>
      </w:r>
    </w:p>
    <w:p w:rsidR="00165AEC" w:rsidRPr="004074F7" w:rsidRDefault="00165AEC" w:rsidP="008A4B42">
      <w:pPr>
        <w:pStyle w:val="Akapitzlist"/>
        <w:spacing w:line="276" w:lineRule="auto"/>
        <w:ind w:left="0"/>
        <w:rPr>
          <w:rStyle w:val="Hipercze"/>
          <w:rFonts w:ascii="Times New Roman" w:hAnsi="Times New Roman" w:cs="Times New Roman"/>
          <w:color w:val="000000" w:themeColor="text1"/>
        </w:rPr>
      </w:pPr>
      <w:r w:rsidRPr="004074F7">
        <w:rPr>
          <w:rFonts w:ascii="Times New Roman" w:hAnsi="Times New Roman" w:cs="Times New Roman"/>
          <w:color w:val="000000" w:themeColor="text1"/>
        </w:rPr>
        <w:t xml:space="preserve">Adres poczty elektronicznej: </w:t>
      </w:r>
      <w:hyperlink r:id="rId9" w:history="1">
        <w:r w:rsidRPr="004074F7">
          <w:rPr>
            <w:rStyle w:val="Hipercze"/>
            <w:rFonts w:ascii="Times New Roman" w:hAnsi="Times New Roman" w:cs="Times New Roman"/>
            <w:color w:val="000000" w:themeColor="text1"/>
          </w:rPr>
          <w:t>gmina@blazowa.com.pl</w:t>
        </w:r>
      </w:hyperlink>
    </w:p>
    <w:p w:rsidR="00165AEC" w:rsidRPr="004074F7" w:rsidRDefault="00165AEC" w:rsidP="008A4B42">
      <w:pPr>
        <w:pStyle w:val="Akapitzlist"/>
        <w:spacing w:line="276" w:lineRule="auto"/>
        <w:ind w:left="0"/>
        <w:rPr>
          <w:rFonts w:ascii="Times New Roman" w:hAnsi="Times New Roman" w:cs="Times New Roman"/>
          <w:color w:val="000000" w:themeColor="text1"/>
        </w:rPr>
      </w:pPr>
      <w:r w:rsidRPr="004074F7">
        <w:rPr>
          <w:rFonts w:ascii="Times New Roman" w:hAnsi="Times New Roman" w:cs="Times New Roman"/>
          <w:color w:val="000000" w:themeColor="text1"/>
        </w:rPr>
        <w:t xml:space="preserve">Godziny urzędowania Urzędu Miejskiego w Błażowej: </w:t>
      </w:r>
    </w:p>
    <w:p w:rsidR="00165AEC" w:rsidRPr="004074F7" w:rsidRDefault="00165AEC" w:rsidP="008A4B42">
      <w:pPr>
        <w:pStyle w:val="Akapitzlist"/>
        <w:spacing w:line="276" w:lineRule="auto"/>
        <w:ind w:left="0"/>
        <w:rPr>
          <w:rFonts w:ascii="Times New Roman" w:hAnsi="Times New Roman" w:cs="Times New Roman"/>
          <w:color w:val="000000" w:themeColor="text1"/>
        </w:rPr>
      </w:pPr>
      <w:r w:rsidRPr="004074F7">
        <w:rPr>
          <w:rFonts w:ascii="Times New Roman" w:hAnsi="Times New Roman" w:cs="Times New Roman"/>
          <w:color w:val="000000" w:themeColor="text1"/>
        </w:rPr>
        <w:t>poniedziałek 7:30 – 16:00</w:t>
      </w:r>
      <w:r w:rsidRPr="004074F7">
        <w:rPr>
          <w:rStyle w:val="Hipercze"/>
          <w:rFonts w:ascii="Times New Roman" w:hAnsi="Times New Roman" w:cs="Times New Roman"/>
          <w:color w:val="000000" w:themeColor="text1"/>
          <w:u w:val="none"/>
        </w:rPr>
        <w:t xml:space="preserve">, </w:t>
      </w:r>
      <w:r w:rsidRPr="004074F7">
        <w:rPr>
          <w:rFonts w:ascii="Times New Roman" w:hAnsi="Times New Roman" w:cs="Times New Roman"/>
          <w:color w:val="000000" w:themeColor="text1"/>
        </w:rPr>
        <w:t>wtorek 7:30 – 15:30, piątek 7:30 – 15:00.</w:t>
      </w:r>
    </w:p>
    <w:p w:rsidR="00165AEC" w:rsidRPr="004074F7" w:rsidRDefault="00165AEC" w:rsidP="00165AEC">
      <w:pPr>
        <w:pStyle w:val="Nagwek1"/>
        <w:numPr>
          <w:ilvl w:val="0"/>
          <w:numId w:val="1"/>
        </w:numPr>
        <w:ind w:left="284" w:hanging="284"/>
      </w:pPr>
      <w:r w:rsidRPr="004074F7">
        <w:t>Trybudzieleniazamówienia</w:t>
      </w:r>
      <w:r w:rsidR="008A4B42" w:rsidRPr="004074F7">
        <w:t>:</w:t>
      </w:r>
    </w:p>
    <w:p w:rsidR="00165AEC" w:rsidRPr="004074F7" w:rsidRDefault="00165AEC" w:rsidP="008A4B42">
      <w:pPr>
        <w:spacing w:after="0" w:line="276" w:lineRule="auto"/>
        <w:jc w:val="both"/>
        <w:rPr>
          <w:rFonts w:ascii="Times New Roman" w:hAnsi="Times New Roman" w:cs="Times New Roman"/>
          <w:color w:val="000000" w:themeColor="text1"/>
        </w:rPr>
      </w:pPr>
      <w:r w:rsidRPr="004074F7">
        <w:rPr>
          <w:rFonts w:ascii="Times New Roman" w:hAnsi="Times New Roman" w:cs="Times New Roman"/>
          <w:color w:val="000000" w:themeColor="text1"/>
        </w:rPr>
        <w:t>Postępowanie o udzielenie zamówienia publicznego prowadzone jest na podstawie art.</w:t>
      </w:r>
      <w:r w:rsidR="00033F3A" w:rsidRPr="004074F7">
        <w:rPr>
          <w:rFonts w:ascii="Times New Roman" w:hAnsi="Times New Roman" w:cs="Times New Roman"/>
          <w:color w:val="000000" w:themeColor="text1"/>
        </w:rPr>
        <w:t xml:space="preserve"> 4 pkt. 8</w:t>
      </w:r>
      <w:r w:rsidR="008A4B42" w:rsidRPr="004074F7">
        <w:rPr>
          <w:rFonts w:ascii="Times New Roman" w:hAnsi="Times New Roman" w:cs="Times New Roman"/>
          <w:color w:val="000000" w:themeColor="text1"/>
        </w:rPr>
        <w:t xml:space="preserve"> ustawy </w:t>
      </w:r>
      <w:r w:rsidR="008A4B42" w:rsidRPr="004074F7">
        <w:rPr>
          <w:rFonts w:ascii="Times New Roman" w:hAnsi="Times New Roman" w:cs="Times New Roman"/>
          <w:color w:val="000000" w:themeColor="text1"/>
        </w:rPr>
        <w:br/>
        <w:t>z dnia 29 stycznia 2004 r. Prawo zam</w:t>
      </w:r>
      <w:r w:rsidR="004074F7" w:rsidRPr="004074F7">
        <w:rPr>
          <w:rFonts w:ascii="Times New Roman" w:hAnsi="Times New Roman" w:cs="Times New Roman"/>
          <w:color w:val="000000" w:themeColor="text1"/>
        </w:rPr>
        <w:t>ówień publicznych (Dz. U. z 2019</w:t>
      </w:r>
      <w:r w:rsidR="008A4B42" w:rsidRPr="004074F7">
        <w:rPr>
          <w:rFonts w:ascii="Times New Roman" w:hAnsi="Times New Roman" w:cs="Times New Roman"/>
          <w:color w:val="000000" w:themeColor="text1"/>
        </w:rPr>
        <w:t xml:space="preserve"> r. poz. 1</w:t>
      </w:r>
      <w:r w:rsidR="004074F7" w:rsidRPr="004074F7">
        <w:rPr>
          <w:rFonts w:ascii="Times New Roman" w:hAnsi="Times New Roman" w:cs="Times New Roman"/>
          <w:color w:val="000000" w:themeColor="text1"/>
        </w:rPr>
        <w:t>843</w:t>
      </w:r>
      <w:r w:rsidR="008A4B42" w:rsidRPr="004074F7">
        <w:rPr>
          <w:rFonts w:ascii="Times New Roman" w:hAnsi="Times New Roman" w:cs="Times New Roman"/>
          <w:color w:val="000000" w:themeColor="text1"/>
        </w:rPr>
        <w:t xml:space="preserve"> ze zm.)</w:t>
      </w:r>
      <w:r w:rsidR="00AC5657" w:rsidRPr="004074F7">
        <w:rPr>
          <w:rFonts w:ascii="Times New Roman" w:hAnsi="Times New Roman" w:cs="Times New Roman"/>
          <w:color w:val="000000" w:themeColor="text1"/>
        </w:rPr>
        <w:t>.</w:t>
      </w:r>
    </w:p>
    <w:p w:rsidR="008A4B42" w:rsidRPr="004074F7" w:rsidRDefault="008A4B42" w:rsidP="008A4B42">
      <w:pPr>
        <w:pStyle w:val="Akapitzlist"/>
        <w:tabs>
          <w:tab w:val="left" w:pos="0"/>
          <w:tab w:val="left" w:pos="540"/>
        </w:tabs>
        <w:suppressAutoHyphens/>
        <w:spacing w:after="0" w:line="276" w:lineRule="auto"/>
        <w:ind w:left="284"/>
        <w:contextualSpacing w:val="0"/>
        <w:jc w:val="both"/>
        <w:rPr>
          <w:rFonts w:ascii="Times New Roman" w:hAnsi="Times New Roman" w:cs="Times New Roman"/>
          <w:color w:val="000000" w:themeColor="text1"/>
        </w:rPr>
      </w:pPr>
    </w:p>
    <w:p w:rsidR="00165AEC" w:rsidRPr="004074F7" w:rsidRDefault="008A4B42" w:rsidP="008A4B42">
      <w:pPr>
        <w:pStyle w:val="Akapitzlist"/>
        <w:numPr>
          <w:ilvl w:val="0"/>
          <w:numId w:val="1"/>
        </w:numPr>
        <w:ind w:left="284" w:hanging="284"/>
        <w:rPr>
          <w:rFonts w:ascii="Times New Roman" w:hAnsi="Times New Roman" w:cs="Times New Roman"/>
          <w:b/>
          <w:color w:val="000000" w:themeColor="text1"/>
        </w:rPr>
      </w:pPr>
      <w:r w:rsidRPr="004074F7">
        <w:rPr>
          <w:rFonts w:ascii="Times New Roman" w:hAnsi="Times New Roman" w:cs="Times New Roman"/>
          <w:b/>
          <w:color w:val="000000" w:themeColor="text1"/>
        </w:rPr>
        <w:t>Opis przedmiotu zamówienia:</w:t>
      </w:r>
    </w:p>
    <w:p w:rsidR="00466AA4" w:rsidRPr="003D34DF" w:rsidRDefault="00466AA4" w:rsidP="004074F7">
      <w:pPr>
        <w:pStyle w:val="Akapitzlist"/>
        <w:numPr>
          <w:ilvl w:val="0"/>
          <w:numId w:val="3"/>
        </w:numPr>
        <w:ind w:left="284" w:hanging="284"/>
        <w:jc w:val="both"/>
        <w:rPr>
          <w:rFonts w:ascii="Times New Roman" w:hAnsi="Times New Roman" w:cs="Times New Roman"/>
          <w:color w:val="000000" w:themeColor="text1"/>
        </w:rPr>
      </w:pPr>
      <w:r w:rsidRPr="003D34DF">
        <w:rPr>
          <w:rFonts w:ascii="Times New Roman" w:hAnsi="Times New Roman" w:cs="Times New Roman"/>
          <w:color w:val="000000" w:themeColor="text1"/>
        </w:rPr>
        <w:t xml:space="preserve">Nazwa zadania: </w:t>
      </w:r>
      <w:r w:rsidR="004074F7" w:rsidRPr="003D34DF">
        <w:rPr>
          <w:rFonts w:ascii="Times New Roman" w:hAnsi="Times New Roman" w:cs="Times New Roman"/>
          <w:b/>
          <w:color w:val="000000" w:themeColor="text1"/>
        </w:rPr>
        <w:t>Usuwanie wyrobów zawierających azbest z terenu Gminy Błażowa</w:t>
      </w:r>
      <w:r w:rsidRPr="003D34DF">
        <w:rPr>
          <w:rFonts w:ascii="Times New Roman" w:hAnsi="Times New Roman" w:cs="Times New Roman"/>
          <w:color w:val="000000" w:themeColor="text1"/>
        </w:rPr>
        <w:t>.</w:t>
      </w:r>
    </w:p>
    <w:p w:rsidR="008A4B42" w:rsidRPr="003D34DF" w:rsidRDefault="009D606F" w:rsidP="003F077D">
      <w:pPr>
        <w:pStyle w:val="Akapitzlist"/>
        <w:numPr>
          <w:ilvl w:val="0"/>
          <w:numId w:val="3"/>
        </w:numPr>
        <w:ind w:left="284" w:hanging="284"/>
        <w:jc w:val="both"/>
        <w:rPr>
          <w:rFonts w:ascii="Times New Roman" w:hAnsi="Times New Roman" w:cs="Times New Roman"/>
          <w:color w:val="000000" w:themeColor="text1"/>
        </w:rPr>
      </w:pPr>
      <w:r w:rsidRPr="003D34DF">
        <w:rPr>
          <w:rFonts w:ascii="Times New Roman" w:hAnsi="Times New Roman" w:cs="Times New Roman"/>
          <w:color w:val="000000" w:themeColor="text1"/>
        </w:rPr>
        <w:t xml:space="preserve">Przedmiotem zamówienia jest </w:t>
      </w:r>
      <w:r w:rsidR="004D1DAE" w:rsidRPr="003D34DF">
        <w:rPr>
          <w:rFonts w:ascii="Times New Roman" w:hAnsi="Times New Roman" w:cs="Times New Roman"/>
          <w:color w:val="000000" w:themeColor="text1"/>
        </w:rPr>
        <w:t>odbiór (załadunek), transport i utylizacja wyrobów budowlanych zawierających azbest (odpadów) pochodzących z budynków zlokalizowanych na terenie Gminy Błażowa</w:t>
      </w:r>
      <w:r w:rsidR="00DB12C3" w:rsidRPr="003D34DF">
        <w:rPr>
          <w:rFonts w:ascii="Times New Roman" w:hAnsi="Times New Roman" w:cs="Times New Roman"/>
          <w:color w:val="000000" w:themeColor="text1"/>
        </w:rPr>
        <w:t>.</w:t>
      </w:r>
    </w:p>
    <w:p w:rsidR="004D1DAE" w:rsidRPr="00506DE9" w:rsidRDefault="004D1DAE" w:rsidP="003F077D">
      <w:pPr>
        <w:pStyle w:val="Akapitzlist"/>
        <w:numPr>
          <w:ilvl w:val="0"/>
          <w:numId w:val="3"/>
        </w:numPr>
        <w:ind w:left="284" w:hanging="284"/>
        <w:jc w:val="both"/>
        <w:rPr>
          <w:rFonts w:ascii="Times New Roman" w:hAnsi="Times New Roman" w:cs="Times New Roman"/>
          <w:color w:val="000000" w:themeColor="text1"/>
        </w:rPr>
      </w:pPr>
      <w:r w:rsidRPr="003D34DF">
        <w:rPr>
          <w:rFonts w:ascii="Times New Roman" w:hAnsi="Times New Roman" w:cs="Times New Roman"/>
          <w:color w:val="000000" w:themeColor="text1"/>
        </w:rPr>
        <w:t xml:space="preserve">Odbiór wyrobów nastąpi bez względu na jego postać oraz sposób i miejsce składowania (odpady nie są </w:t>
      </w:r>
      <w:r w:rsidRPr="00506DE9">
        <w:rPr>
          <w:rFonts w:ascii="Times New Roman" w:hAnsi="Times New Roman" w:cs="Times New Roman"/>
          <w:color w:val="000000" w:themeColor="text1"/>
        </w:rPr>
        <w:t>paletowane).</w:t>
      </w:r>
    </w:p>
    <w:p w:rsidR="004D1DAE" w:rsidRPr="00E43CA9" w:rsidRDefault="004D1DAE" w:rsidP="003F077D">
      <w:pPr>
        <w:pStyle w:val="Akapitzlist"/>
        <w:numPr>
          <w:ilvl w:val="0"/>
          <w:numId w:val="3"/>
        </w:numPr>
        <w:ind w:left="284" w:hanging="284"/>
        <w:jc w:val="both"/>
        <w:rPr>
          <w:rFonts w:ascii="Times New Roman" w:hAnsi="Times New Roman" w:cs="Times New Roman"/>
          <w:color w:val="000000" w:themeColor="text1"/>
        </w:rPr>
      </w:pPr>
      <w:r w:rsidRPr="00506DE9">
        <w:rPr>
          <w:rFonts w:ascii="Times New Roman" w:hAnsi="Times New Roman" w:cs="Times New Roman"/>
          <w:color w:val="000000" w:themeColor="text1"/>
        </w:rPr>
        <w:t xml:space="preserve">Wykonawca powinien dysponować środkami transportu umożliwiającymi dojazd do nieruchomości </w:t>
      </w:r>
      <w:r w:rsidRPr="00E43CA9">
        <w:rPr>
          <w:rFonts w:ascii="Times New Roman" w:hAnsi="Times New Roman" w:cs="Times New Roman"/>
          <w:color w:val="000000" w:themeColor="text1"/>
        </w:rPr>
        <w:t>drogami o różnej nawierzchni (kamienistymi, gruntowymi, na wzniesieniach).</w:t>
      </w:r>
    </w:p>
    <w:p w:rsidR="004D1DAE" w:rsidRDefault="004D1DAE" w:rsidP="003F077D">
      <w:pPr>
        <w:pStyle w:val="Akapitzlist"/>
        <w:numPr>
          <w:ilvl w:val="0"/>
          <w:numId w:val="3"/>
        </w:numPr>
        <w:ind w:left="284" w:hanging="284"/>
        <w:jc w:val="both"/>
        <w:rPr>
          <w:rFonts w:ascii="Times New Roman" w:hAnsi="Times New Roman" w:cs="Times New Roman"/>
          <w:color w:val="000000" w:themeColor="text1"/>
        </w:rPr>
      </w:pPr>
      <w:r w:rsidRPr="00E43CA9">
        <w:rPr>
          <w:rFonts w:ascii="Times New Roman" w:hAnsi="Times New Roman" w:cs="Times New Roman"/>
          <w:color w:val="000000" w:themeColor="text1"/>
        </w:rPr>
        <w:t xml:space="preserve">Szacowana ilość usunięcia wyrobów azbestowych przewidzianych do realizacji </w:t>
      </w:r>
      <w:r w:rsidR="00FF062E" w:rsidRPr="00E43CA9">
        <w:rPr>
          <w:rFonts w:ascii="Times New Roman" w:hAnsi="Times New Roman" w:cs="Times New Roman"/>
          <w:color w:val="000000" w:themeColor="text1"/>
        </w:rPr>
        <w:t>ustalona została w </w:t>
      </w:r>
      <w:r w:rsidRPr="00E43CA9">
        <w:rPr>
          <w:rFonts w:ascii="Times New Roman" w:hAnsi="Times New Roman" w:cs="Times New Roman"/>
          <w:color w:val="000000" w:themeColor="text1"/>
        </w:rPr>
        <w:t xml:space="preserve">wielkości </w:t>
      </w:r>
      <w:r w:rsidR="00E43CA9" w:rsidRPr="00E43CA9">
        <w:rPr>
          <w:rFonts w:ascii="Times New Roman" w:hAnsi="Times New Roman" w:cs="Times New Roman"/>
          <w:b/>
          <w:color w:val="000000" w:themeColor="text1"/>
        </w:rPr>
        <w:t>15</w:t>
      </w:r>
      <w:r w:rsidR="0050640E" w:rsidRPr="00E43CA9">
        <w:rPr>
          <w:rFonts w:ascii="Times New Roman" w:hAnsi="Times New Roman" w:cs="Times New Roman"/>
          <w:b/>
          <w:color w:val="000000" w:themeColor="text1"/>
        </w:rPr>
        <w:t xml:space="preserve">0 </w:t>
      </w:r>
      <w:r w:rsidRPr="00E43CA9">
        <w:rPr>
          <w:rFonts w:ascii="Times New Roman" w:hAnsi="Times New Roman" w:cs="Times New Roman"/>
          <w:b/>
          <w:color w:val="000000" w:themeColor="text1"/>
        </w:rPr>
        <w:t>Mg</w:t>
      </w:r>
      <w:r w:rsidRPr="00E43CA9">
        <w:rPr>
          <w:rFonts w:ascii="Times New Roman" w:hAnsi="Times New Roman" w:cs="Times New Roman"/>
          <w:color w:val="000000" w:themeColor="text1"/>
        </w:rPr>
        <w:t>, przy czym Zamawiający zastrzega, iż jest to ilość przyjęta na potrzeby oszacowania i porównania ofert i może różnić się od rzeczywistego zapotrzebowania.</w:t>
      </w:r>
    </w:p>
    <w:p w:rsidR="00930799" w:rsidRPr="00E43CA9" w:rsidRDefault="00930799" w:rsidP="003F077D">
      <w:pPr>
        <w:pStyle w:val="Akapitzlist"/>
        <w:numPr>
          <w:ilvl w:val="0"/>
          <w:numId w:val="3"/>
        </w:numPr>
        <w:ind w:left="284" w:hanging="284"/>
        <w:jc w:val="both"/>
        <w:rPr>
          <w:rFonts w:ascii="Times New Roman" w:hAnsi="Times New Roman" w:cs="Times New Roman"/>
          <w:color w:val="000000" w:themeColor="text1"/>
        </w:rPr>
      </w:pPr>
      <w:r>
        <w:rPr>
          <w:rFonts w:ascii="Times New Roman" w:hAnsi="Times New Roman" w:cs="Times New Roman"/>
          <w:color w:val="000000" w:themeColor="text1"/>
        </w:rPr>
        <w:t>Ostateczna ilość wyrobów zawierających azbest przeznaczonych do usunięcia w ramach przedmiotowe</w:t>
      </w:r>
      <w:r w:rsidR="00B26A41">
        <w:rPr>
          <w:rFonts w:ascii="Times New Roman" w:hAnsi="Times New Roman" w:cs="Times New Roman"/>
          <w:color w:val="000000" w:themeColor="text1"/>
        </w:rPr>
        <w:t xml:space="preserve">go zamówienia zależeć będzie od </w:t>
      </w:r>
      <w:r w:rsidR="008B0202">
        <w:rPr>
          <w:rFonts w:ascii="Times New Roman" w:hAnsi="Times New Roman" w:cs="Times New Roman"/>
          <w:color w:val="000000" w:themeColor="text1"/>
        </w:rPr>
        <w:t>ilości wniosków złożonych przez właścicieli nieruchomości wykorzystujących wyroby zawierające azbest oraz środków przewidzianych na realizację zadania w budżecie Gminy Błażowa.</w:t>
      </w:r>
    </w:p>
    <w:p w:rsidR="006A3534" w:rsidRPr="00981646" w:rsidRDefault="00E43CA9" w:rsidP="00E43CA9">
      <w:pPr>
        <w:pStyle w:val="Akapitzlist"/>
        <w:numPr>
          <w:ilvl w:val="0"/>
          <w:numId w:val="3"/>
        </w:numPr>
        <w:ind w:left="284" w:hanging="284"/>
        <w:jc w:val="both"/>
        <w:rPr>
          <w:rFonts w:ascii="Times New Roman" w:hAnsi="Times New Roman" w:cs="Times New Roman"/>
          <w:color w:val="000000" w:themeColor="text1"/>
        </w:rPr>
      </w:pPr>
      <w:r w:rsidRPr="00E43CA9">
        <w:rPr>
          <w:rFonts w:ascii="Times New Roman" w:hAnsi="Times New Roman" w:cs="Times New Roman"/>
          <w:color w:val="000000" w:themeColor="text1"/>
        </w:rPr>
        <w:t>Zamawiający zastrzega sobie prawo zmniejszenia</w:t>
      </w:r>
      <w:r w:rsidR="008B0202">
        <w:rPr>
          <w:rFonts w:ascii="Times New Roman" w:hAnsi="Times New Roman" w:cs="Times New Roman"/>
          <w:color w:val="000000" w:themeColor="text1"/>
        </w:rPr>
        <w:t>/zwiększenia</w:t>
      </w:r>
      <w:r w:rsidRPr="00E43CA9">
        <w:rPr>
          <w:rFonts w:ascii="Times New Roman" w:hAnsi="Times New Roman" w:cs="Times New Roman"/>
          <w:color w:val="000000" w:themeColor="text1"/>
        </w:rPr>
        <w:t xml:space="preserve"> zakresu rzeczowego przedmiotu </w:t>
      </w:r>
      <w:r>
        <w:rPr>
          <w:rFonts w:ascii="Times New Roman" w:hAnsi="Times New Roman" w:cs="Times New Roman"/>
          <w:color w:val="000000" w:themeColor="text1"/>
        </w:rPr>
        <w:t>zamó</w:t>
      </w:r>
      <w:r w:rsidRPr="00E43CA9">
        <w:rPr>
          <w:rFonts w:ascii="Times New Roman" w:hAnsi="Times New Roman" w:cs="Times New Roman"/>
          <w:color w:val="000000" w:themeColor="text1"/>
        </w:rPr>
        <w:t xml:space="preserve">wieniaponieważ podane ilości </w:t>
      </w:r>
      <w:r>
        <w:rPr>
          <w:rFonts w:ascii="Times New Roman" w:hAnsi="Times New Roman" w:cs="Times New Roman"/>
          <w:color w:val="000000" w:themeColor="text1"/>
        </w:rPr>
        <w:t>wyrobó</w:t>
      </w:r>
      <w:r w:rsidRPr="00E43CA9">
        <w:rPr>
          <w:rFonts w:ascii="Times New Roman" w:hAnsi="Times New Roman" w:cs="Times New Roman"/>
          <w:color w:val="000000" w:themeColor="text1"/>
        </w:rPr>
        <w:t>w zawierających azbest objętych przedmiotem zam</w:t>
      </w:r>
      <w:r>
        <w:rPr>
          <w:rFonts w:ascii="Times New Roman" w:hAnsi="Times New Roman" w:cs="Times New Roman"/>
          <w:color w:val="000000" w:themeColor="text1"/>
        </w:rPr>
        <w:t>ó</w:t>
      </w:r>
      <w:r w:rsidRPr="00E43CA9">
        <w:rPr>
          <w:rFonts w:ascii="Times New Roman" w:hAnsi="Times New Roman" w:cs="Times New Roman"/>
          <w:color w:val="000000" w:themeColor="text1"/>
        </w:rPr>
        <w:t xml:space="preserve">wienia określone zostały w </w:t>
      </w:r>
      <w:r w:rsidRPr="00981646">
        <w:rPr>
          <w:rFonts w:ascii="Times New Roman" w:hAnsi="Times New Roman" w:cs="Times New Roman"/>
          <w:color w:val="000000" w:themeColor="text1"/>
        </w:rPr>
        <w:t xml:space="preserve">sposób szacunkowy. </w:t>
      </w:r>
    </w:p>
    <w:p w:rsidR="00981646" w:rsidRDefault="00FF062E" w:rsidP="00981646">
      <w:pPr>
        <w:pStyle w:val="Akapitzlist"/>
        <w:numPr>
          <w:ilvl w:val="0"/>
          <w:numId w:val="3"/>
        </w:numPr>
        <w:ind w:left="284" w:hanging="284"/>
        <w:jc w:val="both"/>
        <w:rPr>
          <w:rFonts w:ascii="Times New Roman" w:hAnsi="Times New Roman" w:cs="Times New Roman"/>
          <w:color w:val="000000" w:themeColor="text1"/>
        </w:rPr>
      </w:pPr>
      <w:r w:rsidRPr="00981646">
        <w:rPr>
          <w:rFonts w:ascii="Times New Roman" w:hAnsi="Times New Roman" w:cs="Times New Roman"/>
          <w:color w:val="000000" w:themeColor="text1"/>
        </w:rPr>
        <w:t>Świadczenie usług realizowane będzie na podstawie wykazu nieruchomości z których mają zostać usunięte wyroby zawierające azbest, sporządzonego przez Zamawiającego</w:t>
      </w:r>
      <w:r w:rsidR="00981646" w:rsidRPr="00981646">
        <w:rPr>
          <w:rFonts w:ascii="Times New Roman" w:hAnsi="Times New Roman" w:cs="Times New Roman"/>
          <w:color w:val="000000" w:themeColor="text1"/>
        </w:rPr>
        <w:t xml:space="preserve"> i przekazaneg</w:t>
      </w:r>
      <w:r w:rsidR="00981646">
        <w:rPr>
          <w:rFonts w:ascii="Times New Roman" w:hAnsi="Times New Roman" w:cs="Times New Roman"/>
          <w:color w:val="000000" w:themeColor="text1"/>
        </w:rPr>
        <w:t>o Wykonawcy po podpisaniu umowy.</w:t>
      </w:r>
    </w:p>
    <w:p w:rsidR="00981646" w:rsidRPr="00F06759" w:rsidRDefault="00981646" w:rsidP="00F06759">
      <w:pPr>
        <w:pStyle w:val="Akapitzlist"/>
        <w:numPr>
          <w:ilvl w:val="0"/>
          <w:numId w:val="3"/>
        </w:numPr>
        <w:ind w:left="284" w:hanging="284"/>
        <w:jc w:val="both"/>
        <w:rPr>
          <w:rFonts w:ascii="Times New Roman" w:hAnsi="Times New Roman" w:cs="Times New Roman"/>
          <w:color w:val="000000" w:themeColor="text1"/>
        </w:rPr>
      </w:pPr>
      <w:r>
        <w:rPr>
          <w:rFonts w:ascii="Times New Roman" w:hAnsi="Times New Roman" w:cs="Times New Roman"/>
          <w:color w:val="000000" w:themeColor="text1"/>
        </w:rPr>
        <w:t>Ważenie odbieranych odpadów zawierających azbest powinno odbywać</w:t>
      </w:r>
      <w:r w:rsidRPr="00981646">
        <w:rPr>
          <w:rFonts w:ascii="Times New Roman" w:hAnsi="Times New Roman" w:cs="Times New Roman"/>
          <w:color w:val="000000" w:themeColor="text1"/>
        </w:rPr>
        <w:t xml:space="preserve"> si</w:t>
      </w:r>
      <w:r>
        <w:rPr>
          <w:rFonts w:ascii="Times New Roman" w:hAnsi="Times New Roman" w:cs="Times New Roman"/>
          <w:color w:val="000000" w:themeColor="text1"/>
        </w:rPr>
        <w:t>ę w obecnoś</w:t>
      </w:r>
      <w:r w:rsidRPr="00981646">
        <w:rPr>
          <w:rFonts w:ascii="Times New Roman" w:hAnsi="Times New Roman" w:cs="Times New Roman"/>
          <w:color w:val="000000" w:themeColor="text1"/>
        </w:rPr>
        <w:t>ci w</w:t>
      </w:r>
      <w:r>
        <w:rPr>
          <w:rFonts w:ascii="Times New Roman" w:hAnsi="Times New Roman" w:cs="Times New Roman"/>
          <w:color w:val="000000" w:themeColor="text1"/>
        </w:rPr>
        <w:t>ł</w:t>
      </w:r>
      <w:r w:rsidRPr="00981646">
        <w:rPr>
          <w:rFonts w:ascii="Times New Roman" w:hAnsi="Times New Roman" w:cs="Times New Roman"/>
          <w:color w:val="000000" w:themeColor="text1"/>
        </w:rPr>
        <w:t>a</w:t>
      </w:r>
      <w:r>
        <w:rPr>
          <w:rFonts w:ascii="Times New Roman" w:hAnsi="Times New Roman" w:cs="Times New Roman"/>
          <w:color w:val="000000" w:themeColor="text1"/>
        </w:rPr>
        <w:t>ś</w:t>
      </w:r>
      <w:r w:rsidRPr="00981646">
        <w:rPr>
          <w:rFonts w:ascii="Times New Roman" w:hAnsi="Times New Roman" w:cs="Times New Roman"/>
          <w:color w:val="000000" w:themeColor="text1"/>
        </w:rPr>
        <w:t>ciciela</w:t>
      </w:r>
      <w:r>
        <w:rPr>
          <w:rFonts w:ascii="Times New Roman" w:hAnsi="Times New Roman" w:cs="Times New Roman"/>
          <w:color w:val="000000" w:themeColor="text1"/>
        </w:rPr>
        <w:t xml:space="preserve"> nieruchomości. Wykonawca dokonuje ważenia przy użyciu odpowiednich urządzeń i z tej czynnoś</w:t>
      </w:r>
      <w:r w:rsidRPr="00981646">
        <w:rPr>
          <w:rFonts w:ascii="Times New Roman" w:hAnsi="Times New Roman" w:cs="Times New Roman"/>
          <w:color w:val="000000" w:themeColor="text1"/>
        </w:rPr>
        <w:t>ci</w:t>
      </w:r>
      <w:r>
        <w:rPr>
          <w:rFonts w:ascii="Times New Roman" w:hAnsi="Times New Roman" w:cs="Times New Roman"/>
          <w:color w:val="000000" w:themeColor="text1"/>
        </w:rPr>
        <w:t xml:space="preserve"> sporzą</w:t>
      </w:r>
      <w:r w:rsidRPr="00981646">
        <w:rPr>
          <w:rFonts w:ascii="Times New Roman" w:hAnsi="Times New Roman" w:cs="Times New Roman"/>
          <w:color w:val="000000" w:themeColor="text1"/>
        </w:rPr>
        <w:t>dza protok</w:t>
      </w:r>
      <w:r>
        <w:rPr>
          <w:rFonts w:ascii="Times New Roman" w:hAnsi="Times New Roman" w:cs="Times New Roman"/>
          <w:color w:val="000000" w:themeColor="text1"/>
        </w:rPr>
        <w:t xml:space="preserve">ół zawierający co najmniej następujące </w:t>
      </w:r>
      <w:r w:rsidRPr="00F06759">
        <w:rPr>
          <w:rFonts w:ascii="Times New Roman" w:hAnsi="Times New Roman" w:cs="Times New Roman"/>
          <w:color w:val="000000" w:themeColor="text1"/>
        </w:rPr>
        <w:t>informacje: imię i nazwisko właściciela nieruchomoś</w:t>
      </w:r>
      <w:r w:rsidR="00323CD7" w:rsidRPr="00F06759">
        <w:rPr>
          <w:rFonts w:ascii="Times New Roman" w:hAnsi="Times New Roman" w:cs="Times New Roman"/>
          <w:color w:val="000000" w:themeColor="text1"/>
        </w:rPr>
        <w:t>ci od któ</w:t>
      </w:r>
      <w:r w:rsidRPr="00F06759">
        <w:rPr>
          <w:rFonts w:ascii="Times New Roman" w:hAnsi="Times New Roman" w:cs="Times New Roman"/>
          <w:color w:val="000000" w:themeColor="text1"/>
        </w:rPr>
        <w:t>rego odbierane są odpady zawierające azbest, miejsce odbioru odpadów</w:t>
      </w:r>
      <w:r w:rsidR="009F5BC9" w:rsidRPr="00F06759">
        <w:rPr>
          <w:rFonts w:ascii="Times New Roman" w:hAnsi="Times New Roman" w:cs="Times New Roman"/>
          <w:color w:val="000000" w:themeColor="text1"/>
        </w:rPr>
        <w:t xml:space="preserve">, datę </w:t>
      </w:r>
      <w:r w:rsidRPr="00F06759">
        <w:rPr>
          <w:rFonts w:ascii="Times New Roman" w:hAnsi="Times New Roman" w:cs="Times New Roman"/>
          <w:color w:val="000000" w:themeColor="text1"/>
        </w:rPr>
        <w:t>odbioru, ilo</w:t>
      </w:r>
      <w:r w:rsidR="009F5BC9" w:rsidRPr="00F06759">
        <w:rPr>
          <w:rFonts w:ascii="Times New Roman" w:hAnsi="Times New Roman" w:cs="Times New Roman"/>
          <w:color w:val="000000" w:themeColor="text1"/>
        </w:rPr>
        <w:t>śc</w:t>
      </w:r>
      <w:r w:rsidRPr="00F06759">
        <w:rPr>
          <w:rFonts w:ascii="Times New Roman" w:hAnsi="Times New Roman" w:cs="Times New Roman"/>
          <w:color w:val="000000" w:themeColor="text1"/>
        </w:rPr>
        <w:t>i odebranych odpad</w:t>
      </w:r>
      <w:r w:rsidR="00323CD7" w:rsidRPr="00F06759">
        <w:rPr>
          <w:rFonts w:ascii="Times New Roman" w:hAnsi="Times New Roman" w:cs="Times New Roman"/>
          <w:color w:val="000000" w:themeColor="text1"/>
        </w:rPr>
        <w:t>ó</w:t>
      </w:r>
      <w:r w:rsidR="00BE7876" w:rsidRPr="00F06759">
        <w:rPr>
          <w:rFonts w:ascii="Times New Roman" w:hAnsi="Times New Roman" w:cs="Times New Roman"/>
          <w:color w:val="000000" w:themeColor="text1"/>
        </w:rPr>
        <w:t>w w Mg</w:t>
      </w:r>
      <w:r w:rsidR="00B26A41">
        <w:rPr>
          <w:rFonts w:ascii="Times New Roman" w:hAnsi="Times New Roman" w:cs="Times New Roman"/>
          <w:color w:val="000000" w:themeColor="text1"/>
        </w:rPr>
        <w:t>, podpis właściciela nieruchomości oraz przedstawiciela Zamawiającego</w:t>
      </w:r>
      <w:r w:rsidR="003E5331" w:rsidRPr="00F06759">
        <w:rPr>
          <w:rFonts w:ascii="Times New Roman" w:hAnsi="Times New Roman" w:cs="Times New Roman"/>
          <w:color w:val="000000" w:themeColor="text1"/>
        </w:rPr>
        <w:t>.</w:t>
      </w:r>
      <w:r w:rsidR="00BE7876" w:rsidRPr="00F06759">
        <w:rPr>
          <w:rFonts w:ascii="Times New Roman" w:hAnsi="Times New Roman" w:cs="Times New Roman"/>
          <w:color w:val="000000" w:themeColor="text1"/>
        </w:rPr>
        <w:t xml:space="preserve"> Wzór protokołu</w:t>
      </w:r>
      <w:r w:rsidR="00F06759" w:rsidRPr="00F06759">
        <w:rPr>
          <w:rFonts w:ascii="Times New Roman" w:hAnsi="Times New Roman" w:cs="Times New Roman"/>
          <w:color w:val="000000" w:themeColor="text1"/>
        </w:rPr>
        <w:t xml:space="preserve"> odbioru - – stwierdzenia usunięcia wyrobów</w:t>
      </w:r>
      <w:r w:rsidR="00B26A41">
        <w:rPr>
          <w:rFonts w:ascii="Times New Roman" w:hAnsi="Times New Roman" w:cs="Times New Roman"/>
          <w:color w:val="000000" w:themeColor="text1"/>
        </w:rPr>
        <w:t xml:space="preserve"> zawierających azbest z </w:t>
      </w:r>
      <w:r w:rsidR="00F06759" w:rsidRPr="00F06759">
        <w:rPr>
          <w:rFonts w:ascii="Times New Roman" w:hAnsi="Times New Roman" w:cs="Times New Roman"/>
          <w:color w:val="000000" w:themeColor="text1"/>
        </w:rPr>
        <w:t>nieruchomości</w:t>
      </w:r>
      <w:r w:rsidR="00BE7876" w:rsidRPr="00F06759">
        <w:rPr>
          <w:rFonts w:ascii="Times New Roman" w:hAnsi="Times New Roman" w:cs="Times New Roman"/>
          <w:color w:val="000000" w:themeColor="text1"/>
        </w:rPr>
        <w:t xml:space="preserve"> stanowi Załącznik nr 1 do Umowy.</w:t>
      </w:r>
    </w:p>
    <w:p w:rsidR="009C46CF" w:rsidRPr="00283CB3" w:rsidRDefault="009C46CF" w:rsidP="003F077D">
      <w:pPr>
        <w:pStyle w:val="Akapitzlist"/>
        <w:numPr>
          <w:ilvl w:val="0"/>
          <w:numId w:val="3"/>
        </w:numPr>
        <w:ind w:left="284" w:hanging="284"/>
        <w:jc w:val="both"/>
        <w:rPr>
          <w:rFonts w:ascii="Times New Roman" w:hAnsi="Times New Roman" w:cs="Times New Roman"/>
          <w:color w:val="000000" w:themeColor="text1"/>
        </w:rPr>
      </w:pPr>
      <w:r w:rsidRPr="004A2CC2">
        <w:rPr>
          <w:rFonts w:ascii="Times New Roman" w:hAnsi="Times New Roman" w:cs="Times New Roman"/>
          <w:color w:val="000000" w:themeColor="text1"/>
        </w:rPr>
        <w:lastRenderedPageBreak/>
        <w:t xml:space="preserve">Wykonawca ma </w:t>
      </w:r>
      <w:r w:rsidRPr="00283CB3">
        <w:rPr>
          <w:rFonts w:ascii="Times New Roman" w:hAnsi="Times New Roman" w:cs="Times New Roman"/>
          <w:color w:val="000000" w:themeColor="text1"/>
        </w:rPr>
        <w:t>obowiązek udokumentować Zamawiającemu fakt przekazania zebranych odpadów właściwemu składowisku odpadów.</w:t>
      </w:r>
    </w:p>
    <w:p w:rsidR="009C46CF" w:rsidRPr="00283CB3" w:rsidRDefault="009C46CF" w:rsidP="003F077D">
      <w:pPr>
        <w:pStyle w:val="Akapitzlist"/>
        <w:numPr>
          <w:ilvl w:val="0"/>
          <w:numId w:val="3"/>
        </w:numPr>
        <w:ind w:left="284" w:hanging="284"/>
        <w:jc w:val="both"/>
        <w:rPr>
          <w:rFonts w:ascii="Times New Roman" w:hAnsi="Times New Roman" w:cs="Times New Roman"/>
          <w:color w:val="000000" w:themeColor="text1"/>
        </w:rPr>
      </w:pPr>
      <w:r w:rsidRPr="00283CB3">
        <w:rPr>
          <w:rFonts w:ascii="Times New Roman" w:hAnsi="Times New Roman" w:cs="Times New Roman"/>
          <w:color w:val="000000" w:themeColor="text1"/>
        </w:rPr>
        <w:t>Podstawą do wystawienia faktury VAT będzie ilość ode</w:t>
      </w:r>
      <w:r w:rsidR="00F06759" w:rsidRPr="00283CB3">
        <w:rPr>
          <w:rFonts w:ascii="Times New Roman" w:hAnsi="Times New Roman" w:cs="Times New Roman"/>
          <w:color w:val="000000" w:themeColor="text1"/>
        </w:rPr>
        <w:t>branych i przekazanych odpadów,</w:t>
      </w:r>
      <w:r w:rsidR="00283CB3" w:rsidRPr="00283CB3">
        <w:rPr>
          <w:rFonts w:ascii="Times New Roman" w:hAnsi="Times New Roman" w:cs="Times New Roman"/>
          <w:color w:val="000000" w:themeColor="text1"/>
        </w:rPr>
        <w:t xml:space="preserve"> potwierdzona protokołami odbioru i kartami przekazania odpadów</w:t>
      </w:r>
      <w:r w:rsidRPr="00283CB3">
        <w:rPr>
          <w:rFonts w:ascii="Times New Roman" w:hAnsi="Times New Roman" w:cs="Times New Roman"/>
          <w:color w:val="000000" w:themeColor="text1"/>
        </w:rPr>
        <w:t>.</w:t>
      </w:r>
    </w:p>
    <w:p w:rsidR="009C46CF" w:rsidRPr="004A2CC2" w:rsidRDefault="009C46CF" w:rsidP="003F077D">
      <w:pPr>
        <w:pStyle w:val="Akapitzlist"/>
        <w:numPr>
          <w:ilvl w:val="0"/>
          <w:numId w:val="3"/>
        </w:numPr>
        <w:ind w:left="284" w:hanging="284"/>
        <w:jc w:val="both"/>
        <w:rPr>
          <w:rFonts w:ascii="Times New Roman" w:hAnsi="Times New Roman" w:cs="Times New Roman"/>
          <w:color w:val="000000" w:themeColor="text1"/>
        </w:rPr>
      </w:pPr>
      <w:r w:rsidRPr="004A2CC2">
        <w:rPr>
          <w:rFonts w:ascii="Times New Roman" w:hAnsi="Times New Roman" w:cs="Times New Roman"/>
          <w:color w:val="000000" w:themeColor="text1"/>
        </w:rPr>
        <w:t>Wykonawca jest odpowiedzialny za jakość wykonanych usług (wymagana jest odpowiednia staranność przy realizacji umowy).</w:t>
      </w:r>
    </w:p>
    <w:p w:rsidR="009C46CF" w:rsidRPr="004A2CC2" w:rsidRDefault="009C46CF" w:rsidP="003F077D">
      <w:pPr>
        <w:pStyle w:val="Akapitzlist"/>
        <w:numPr>
          <w:ilvl w:val="0"/>
          <w:numId w:val="3"/>
        </w:numPr>
        <w:ind w:left="284" w:hanging="284"/>
        <w:jc w:val="both"/>
        <w:rPr>
          <w:rFonts w:ascii="Times New Roman" w:hAnsi="Times New Roman" w:cs="Times New Roman"/>
          <w:color w:val="000000" w:themeColor="text1"/>
        </w:rPr>
      </w:pPr>
      <w:r w:rsidRPr="004A2CC2">
        <w:rPr>
          <w:rFonts w:ascii="Times New Roman" w:hAnsi="Times New Roman" w:cs="Times New Roman"/>
          <w:color w:val="000000" w:themeColor="text1"/>
        </w:rPr>
        <w:t xml:space="preserve"> Wykonawca ponosi w pełni odpowiedzialność za  ewentualne szkody wyrządzone podczas wykonywania przedmiotu zamówienia.</w:t>
      </w:r>
    </w:p>
    <w:p w:rsidR="00DF7645" w:rsidRPr="004A2CC2" w:rsidRDefault="00DF7645" w:rsidP="00DF7645">
      <w:pPr>
        <w:pStyle w:val="Akapitzlist"/>
        <w:ind w:left="284"/>
        <w:jc w:val="both"/>
        <w:rPr>
          <w:rStyle w:val="Uwydatnienie"/>
          <w:rFonts w:ascii="Times New Roman" w:hAnsi="Times New Roman" w:cs="Times New Roman"/>
          <w:i w:val="0"/>
          <w:iCs w:val="0"/>
          <w:color w:val="000000" w:themeColor="text1"/>
        </w:rPr>
      </w:pPr>
    </w:p>
    <w:p w:rsidR="004D1DAE" w:rsidRPr="004A2CC2" w:rsidRDefault="004D1DAE" w:rsidP="001F29A3">
      <w:pPr>
        <w:pStyle w:val="Akapitzlist"/>
        <w:keepNext/>
        <w:numPr>
          <w:ilvl w:val="0"/>
          <w:numId w:val="1"/>
        </w:numPr>
        <w:ind w:left="284" w:hanging="284"/>
        <w:jc w:val="both"/>
        <w:rPr>
          <w:rStyle w:val="Uwydatnienie"/>
          <w:rFonts w:ascii="Times New Roman" w:hAnsi="Times New Roman" w:cs="Times New Roman"/>
          <w:b/>
          <w:i w:val="0"/>
          <w:iCs w:val="0"/>
          <w:color w:val="000000" w:themeColor="text1"/>
        </w:rPr>
      </w:pPr>
      <w:r w:rsidRPr="004A2CC2">
        <w:rPr>
          <w:rStyle w:val="Uwydatnienie"/>
          <w:rFonts w:ascii="Times New Roman" w:hAnsi="Times New Roman" w:cs="Times New Roman"/>
          <w:b/>
          <w:i w:val="0"/>
          <w:iCs w:val="0"/>
          <w:color w:val="000000" w:themeColor="text1"/>
        </w:rPr>
        <w:t>Warunki udziału w postępowaniu</w:t>
      </w:r>
    </w:p>
    <w:p w:rsidR="00057DD7" w:rsidRPr="00810D73" w:rsidRDefault="00057DD7" w:rsidP="001F29A3">
      <w:pPr>
        <w:pStyle w:val="Akapitzlist"/>
        <w:keepNext/>
        <w:ind w:left="284"/>
        <w:jc w:val="both"/>
        <w:rPr>
          <w:rFonts w:ascii="Times New Roman" w:hAnsi="Times New Roman" w:cs="Times New Roman"/>
          <w:color w:val="000000" w:themeColor="text1"/>
        </w:rPr>
      </w:pPr>
      <w:r w:rsidRPr="00810D73">
        <w:rPr>
          <w:rFonts w:ascii="Times New Roman" w:hAnsi="Times New Roman" w:cs="Times New Roman"/>
          <w:color w:val="000000" w:themeColor="text1"/>
        </w:rPr>
        <w:t>Wykonawca musi:</w:t>
      </w:r>
    </w:p>
    <w:p w:rsidR="00057DD7" w:rsidRPr="00810D73" w:rsidRDefault="00057DD7" w:rsidP="003F077D">
      <w:pPr>
        <w:pStyle w:val="Akapitzlist"/>
        <w:numPr>
          <w:ilvl w:val="0"/>
          <w:numId w:val="11"/>
        </w:numPr>
        <w:ind w:left="851"/>
        <w:jc w:val="both"/>
        <w:rPr>
          <w:rFonts w:ascii="Times New Roman" w:hAnsi="Times New Roman" w:cs="Times New Roman"/>
          <w:color w:val="000000" w:themeColor="text1"/>
        </w:rPr>
      </w:pPr>
      <w:r w:rsidRPr="00810D73">
        <w:rPr>
          <w:rFonts w:ascii="Times New Roman" w:hAnsi="Times New Roman" w:cs="Times New Roman"/>
          <w:color w:val="000000" w:themeColor="text1"/>
        </w:rPr>
        <w:t>posiadać uprawnienia konieczne do gospodarowania odpadami niebezpiecznymi, wynikające z ustawy z dnia 14 grud</w:t>
      </w:r>
      <w:r w:rsidR="00810D73" w:rsidRPr="00810D73">
        <w:rPr>
          <w:rFonts w:ascii="Times New Roman" w:hAnsi="Times New Roman" w:cs="Times New Roman"/>
          <w:color w:val="000000" w:themeColor="text1"/>
        </w:rPr>
        <w:t>nia 2012 r. o odpadach (Dz.U.2020.797</w:t>
      </w:r>
      <w:r w:rsidRPr="00810D73">
        <w:rPr>
          <w:rFonts w:ascii="Times New Roman" w:hAnsi="Times New Roman" w:cs="Times New Roman"/>
          <w:color w:val="000000" w:themeColor="text1"/>
        </w:rPr>
        <w:t xml:space="preserve"> z późn. zm.) oraz </w:t>
      </w:r>
    </w:p>
    <w:p w:rsidR="004D1DAE" w:rsidRPr="00810D73" w:rsidRDefault="00057DD7" w:rsidP="003F077D">
      <w:pPr>
        <w:pStyle w:val="Akapitzlist"/>
        <w:numPr>
          <w:ilvl w:val="0"/>
          <w:numId w:val="11"/>
        </w:numPr>
        <w:ind w:left="851"/>
        <w:jc w:val="both"/>
        <w:rPr>
          <w:rFonts w:ascii="Times New Roman" w:hAnsi="Times New Roman" w:cs="Times New Roman"/>
          <w:color w:val="000000" w:themeColor="text1"/>
        </w:rPr>
      </w:pPr>
      <w:r w:rsidRPr="00810D73">
        <w:rPr>
          <w:rFonts w:ascii="Times New Roman" w:hAnsi="Times New Roman" w:cs="Times New Roman"/>
          <w:color w:val="000000" w:themeColor="text1"/>
        </w:rPr>
        <w:t>spełniać wymogi Rozporządzenia Ministra Gospodarki, Pracy i Polityki Społecznej z 2 kwietnia 2004 w sprawie sposobów i warunków bezpiecznego użytkowania i usuwania wyrobów zawierających azbest (Dz.U.2004.71.649 z późn. zm).</w:t>
      </w:r>
    </w:p>
    <w:p w:rsidR="00057DD7" w:rsidRPr="00810D73" w:rsidRDefault="00057DD7" w:rsidP="00057DD7">
      <w:pPr>
        <w:pStyle w:val="Akapitzlist"/>
        <w:ind w:left="851"/>
        <w:jc w:val="both"/>
        <w:rPr>
          <w:rStyle w:val="Uwydatnienie"/>
          <w:rFonts w:ascii="Times New Roman" w:hAnsi="Times New Roman" w:cs="Times New Roman"/>
          <w:i w:val="0"/>
          <w:iCs w:val="0"/>
          <w:color w:val="000000" w:themeColor="text1"/>
        </w:rPr>
      </w:pPr>
    </w:p>
    <w:p w:rsidR="00DF7645" w:rsidRPr="00810D73" w:rsidRDefault="00DF7645" w:rsidP="00DF7645">
      <w:pPr>
        <w:pStyle w:val="Akapitzlist"/>
        <w:numPr>
          <w:ilvl w:val="0"/>
          <w:numId w:val="1"/>
        </w:numPr>
        <w:ind w:left="284" w:hanging="284"/>
        <w:jc w:val="both"/>
        <w:rPr>
          <w:rStyle w:val="Uwydatnienie"/>
          <w:rFonts w:ascii="Times New Roman" w:hAnsi="Times New Roman" w:cs="Times New Roman"/>
          <w:b/>
          <w:i w:val="0"/>
          <w:iCs w:val="0"/>
          <w:color w:val="000000" w:themeColor="text1"/>
        </w:rPr>
      </w:pPr>
      <w:r w:rsidRPr="00810D73">
        <w:rPr>
          <w:rStyle w:val="Uwydatnienie"/>
          <w:rFonts w:ascii="Times New Roman" w:hAnsi="Times New Roman" w:cs="Times New Roman"/>
          <w:b/>
          <w:i w:val="0"/>
          <w:iCs w:val="0"/>
          <w:color w:val="000000" w:themeColor="text1"/>
        </w:rPr>
        <w:t>Osoba upoważniona do kontaktu:</w:t>
      </w:r>
    </w:p>
    <w:p w:rsidR="00DF7645" w:rsidRPr="004A2CC2" w:rsidRDefault="00DF7645" w:rsidP="00DF7645">
      <w:pPr>
        <w:pStyle w:val="Akapitzlist"/>
        <w:ind w:left="284"/>
        <w:jc w:val="both"/>
        <w:rPr>
          <w:rFonts w:ascii="Times New Roman" w:hAnsi="Times New Roman" w:cs="Times New Roman"/>
          <w:color w:val="000000" w:themeColor="text1"/>
        </w:rPr>
      </w:pPr>
      <w:r w:rsidRPr="00810D73">
        <w:rPr>
          <w:rFonts w:ascii="Times New Roman" w:hAnsi="Times New Roman" w:cs="Times New Roman"/>
          <w:color w:val="000000" w:themeColor="text1"/>
        </w:rPr>
        <w:t xml:space="preserve">Osobą ze </w:t>
      </w:r>
      <w:r w:rsidRPr="004A2CC2">
        <w:rPr>
          <w:rFonts w:ascii="Times New Roman" w:hAnsi="Times New Roman" w:cs="Times New Roman"/>
          <w:color w:val="000000" w:themeColor="text1"/>
        </w:rPr>
        <w:t>strony zamawiającego upoważnioną do kontaktu jest: Michał Czapla tel. 172301734.</w:t>
      </w:r>
    </w:p>
    <w:p w:rsidR="00DF7645" w:rsidRPr="004A2CC2" w:rsidRDefault="00DF7645" w:rsidP="00DF7645">
      <w:pPr>
        <w:pStyle w:val="Akapitzlist"/>
        <w:ind w:left="284"/>
        <w:jc w:val="both"/>
        <w:rPr>
          <w:rFonts w:ascii="Times New Roman" w:hAnsi="Times New Roman" w:cs="Times New Roman"/>
          <w:b/>
          <w:color w:val="000000" w:themeColor="text1"/>
        </w:rPr>
      </w:pPr>
    </w:p>
    <w:p w:rsidR="00DF7645" w:rsidRPr="004A2CC2" w:rsidRDefault="00DF7645" w:rsidP="00DF7645">
      <w:pPr>
        <w:pStyle w:val="Akapitzlist"/>
        <w:numPr>
          <w:ilvl w:val="0"/>
          <w:numId w:val="1"/>
        </w:numPr>
        <w:ind w:left="284" w:hanging="284"/>
        <w:jc w:val="both"/>
        <w:rPr>
          <w:rFonts w:ascii="Times New Roman" w:hAnsi="Times New Roman" w:cs="Times New Roman"/>
          <w:b/>
          <w:color w:val="000000" w:themeColor="text1"/>
        </w:rPr>
      </w:pPr>
      <w:r w:rsidRPr="004A2CC2">
        <w:rPr>
          <w:rFonts w:ascii="Times New Roman" w:hAnsi="Times New Roman" w:cs="Times New Roman"/>
          <w:b/>
          <w:color w:val="000000" w:themeColor="text1"/>
        </w:rPr>
        <w:t>Termin</w:t>
      </w:r>
      <w:r w:rsidR="000C736D" w:rsidRPr="004A2CC2">
        <w:rPr>
          <w:rFonts w:ascii="Times New Roman" w:hAnsi="Times New Roman" w:cs="Times New Roman"/>
          <w:b/>
          <w:color w:val="000000" w:themeColor="text1"/>
        </w:rPr>
        <w:t xml:space="preserve"> i miejsce</w:t>
      </w:r>
      <w:r w:rsidRPr="004A2CC2">
        <w:rPr>
          <w:rFonts w:ascii="Times New Roman" w:hAnsi="Times New Roman" w:cs="Times New Roman"/>
          <w:b/>
          <w:color w:val="000000" w:themeColor="text1"/>
        </w:rPr>
        <w:t xml:space="preserve"> realizacji zamówienia:</w:t>
      </w:r>
    </w:p>
    <w:p w:rsidR="00DF7645" w:rsidRPr="004A2CC2" w:rsidRDefault="000C736D" w:rsidP="003F077D">
      <w:pPr>
        <w:pStyle w:val="Akapitzlist"/>
        <w:numPr>
          <w:ilvl w:val="0"/>
          <w:numId w:val="12"/>
        </w:numPr>
        <w:jc w:val="both"/>
        <w:rPr>
          <w:rFonts w:ascii="Times New Roman" w:hAnsi="Times New Roman" w:cs="Times New Roman"/>
          <w:color w:val="000000" w:themeColor="text1"/>
        </w:rPr>
      </w:pPr>
      <w:r w:rsidRPr="004A2CC2">
        <w:rPr>
          <w:rFonts w:ascii="Times New Roman" w:hAnsi="Times New Roman" w:cs="Times New Roman"/>
          <w:color w:val="000000" w:themeColor="text1"/>
        </w:rPr>
        <w:t>Termin realizacji zamówienia: o</w:t>
      </w:r>
      <w:r w:rsidR="00DF7645" w:rsidRPr="004A2CC2">
        <w:rPr>
          <w:rFonts w:ascii="Times New Roman" w:hAnsi="Times New Roman" w:cs="Times New Roman"/>
          <w:color w:val="000000" w:themeColor="text1"/>
        </w:rPr>
        <w:t>d</w:t>
      </w:r>
      <w:r w:rsidR="00B06E82" w:rsidRPr="004A2CC2">
        <w:rPr>
          <w:rFonts w:ascii="Times New Roman" w:hAnsi="Times New Roman" w:cs="Times New Roman"/>
          <w:color w:val="000000" w:themeColor="text1"/>
        </w:rPr>
        <w:t xml:space="preserve"> dnia podpisania umowy </w:t>
      </w:r>
      <w:r w:rsidR="00934D84">
        <w:rPr>
          <w:rFonts w:ascii="Times New Roman" w:hAnsi="Times New Roman" w:cs="Times New Roman"/>
          <w:b/>
          <w:color w:val="000000" w:themeColor="text1"/>
        </w:rPr>
        <w:t>do dnia 07.10</w:t>
      </w:r>
      <w:r w:rsidR="004A2CC2" w:rsidRPr="004A2CC2">
        <w:rPr>
          <w:rFonts w:ascii="Times New Roman" w:hAnsi="Times New Roman" w:cs="Times New Roman"/>
          <w:b/>
          <w:color w:val="000000" w:themeColor="text1"/>
        </w:rPr>
        <w:t>.2020</w:t>
      </w:r>
      <w:r w:rsidR="00D73F9F" w:rsidRPr="004A2CC2">
        <w:rPr>
          <w:rFonts w:ascii="Times New Roman" w:hAnsi="Times New Roman" w:cs="Times New Roman"/>
          <w:b/>
          <w:color w:val="000000" w:themeColor="text1"/>
        </w:rPr>
        <w:t xml:space="preserve"> r.</w:t>
      </w:r>
    </w:p>
    <w:p w:rsidR="000C736D" w:rsidRPr="004A2CC2" w:rsidRDefault="000C736D" w:rsidP="003F077D">
      <w:pPr>
        <w:pStyle w:val="Akapitzlist"/>
        <w:numPr>
          <w:ilvl w:val="0"/>
          <w:numId w:val="12"/>
        </w:numPr>
        <w:jc w:val="both"/>
        <w:rPr>
          <w:rFonts w:ascii="Times New Roman" w:hAnsi="Times New Roman" w:cs="Times New Roman"/>
          <w:color w:val="000000" w:themeColor="text1"/>
        </w:rPr>
      </w:pPr>
      <w:r w:rsidRPr="004A2CC2">
        <w:rPr>
          <w:rFonts w:ascii="Times New Roman" w:hAnsi="Times New Roman" w:cs="Times New Roman"/>
          <w:color w:val="000000" w:themeColor="text1"/>
        </w:rPr>
        <w:t>Usługi odbioru odpadów odbywały się będą w obrębie granic administracyjnych gminy Błażowa i będą obejmować następujące miejscowości: Białka, Błażowa, Błażowa Dolna, Błażowa Górna, Futoma, Lecka, Kąkolówka, Nowy Borek, Piątkowa.</w:t>
      </w:r>
    </w:p>
    <w:p w:rsidR="000C736D" w:rsidRPr="004A2CC2" w:rsidRDefault="000C736D" w:rsidP="00DF7645">
      <w:pPr>
        <w:pStyle w:val="Akapitzlist"/>
        <w:ind w:left="284"/>
        <w:jc w:val="both"/>
        <w:rPr>
          <w:rFonts w:ascii="Times New Roman" w:hAnsi="Times New Roman" w:cs="Times New Roman"/>
          <w:color w:val="000000" w:themeColor="text1"/>
        </w:rPr>
      </w:pPr>
    </w:p>
    <w:p w:rsidR="0066460B" w:rsidRPr="004A2CC2" w:rsidRDefault="0066460B" w:rsidP="0066460B">
      <w:pPr>
        <w:pStyle w:val="Akapitzlist"/>
        <w:numPr>
          <w:ilvl w:val="0"/>
          <w:numId w:val="1"/>
        </w:numPr>
        <w:tabs>
          <w:tab w:val="left" w:pos="284"/>
        </w:tabs>
        <w:ind w:left="0" w:firstLine="0"/>
        <w:jc w:val="both"/>
        <w:rPr>
          <w:rFonts w:ascii="Times New Roman" w:hAnsi="Times New Roman" w:cs="Times New Roman"/>
          <w:b/>
          <w:color w:val="000000" w:themeColor="text1"/>
        </w:rPr>
      </w:pPr>
      <w:r w:rsidRPr="004A2CC2">
        <w:rPr>
          <w:rFonts w:ascii="Times New Roman" w:hAnsi="Times New Roman" w:cs="Times New Roman"/>
          <w:b/>
          <w:color w:val="000000" w:themeColor="text1"/>
        </w:rPr>
        <w:t>Kryterium oceny ofert:</w:t>
      </w:r>
    </w:p>
    <w:p w:rsidR="001237F8" w:rsidRDefault="001237F8" w:rsidP="001237F8">
      <w:pPr>
        <w:pStyle w:val="Akapitzlist"/>
        <w:numPr>
          <w:ilvl w:val="1"/>
          <w:numId w:val="33"/>
        </w:numPr>
        <w:ind w:left="567" w:hanging="283"/>
        <w:rPr>
          <w:rFonts w:ascii="Times New Roman" w:hAnsi="Times New Roman" w:cs="Times New Roman"/>
          <w:b/>
          <w:color w:val="000000" w:themeColor="text1"/>
        </w:rPr>
      </w:pPr>
      <w:r>
        <w:rPr>
          <w:rFonts w:ascii="Times New Roman" w:hAnsi="Times New Roman" w:cs="Times New Roman"/>
          <w:color w:val="000000" w:themeColor="text1"/>
        </w:rPr>
        <w:t xml:space="preserve">O </w:t>
      </w:r>
      <w:r w:rsidR="0066460B" w:rsidRPr="004A2CC2">
        <w:rPr>
          <w:rFonts w:ascii="Times New Roman" w:hAnsi="Times New Roman" w:cs="Times New Roman"/>
          <w:color w:val="000000" w:themeColor="text1"/>
        </w:rPr>
        <w:t>wyborze najkorzystniejszej oferty decydować będzie jedno kryterium tj.:</w:t>
      </w:r>
      <w:r w:rsidR="0066460B" w:rsidRPr="004A2CC2">
        <w:rPr>
          <w:rFonts w:ascii="Times New Roman" w:hAnsi="Times New Roman" w:cs="Times New Roman"/>
          <w:b/>
          <w:color w:val="000000" w:themeColor="text1"/>
        </w:rPr>
        <w:t xml:space="preserve"> CENA = 100%</w:t>
      </w:r>
      <w:r w:rsidR="00B06E82" w:rsidRPr="004A2CC2">
        <w:rPr>
          <w:rFonts w:ascii="Times New Roman" w:hAnsi="Times New Roman" w:cs="Times New Roman"/>
          <w:b/>
          <w:color w:val="000000" w:themeColor="text1"/>
        </w:rPr>
        <w:t>.</w:t>
      </w:r>
    </w:p>
    <w:p w:rsidR="004D1DAE" w:rsidRPr="001237F8" w:rsidRDefault="00096158" w:rsidP="001237F8">
      <w:pPr>
        <w:pStyle w:val="Akapitzlist"/>
        <w:numPr>
          <w:ilvl w:val="1"/>
          <w:numId w:val="33"/>
        </w:numPr>
        <w:ind w:left="567" w:hanging="283"/>
        <w:rPr>
          <w:rFonts w:ascii="Times New Roman" w:hAnsi="Times New Roman" w:cs="Times New Roman"/>
          <w:b/>
          <w:color w:val="000000" w:themeColor="text1"/>
        </w:rPr>
      </w:pPr>
      <w:r w:rsidRPr="001237F8">
        <w:rPr>
          <w:rFonts w:ascii="Times New Roman" w:hAnsi="Times New Roman" w:cs="Times New Roman"/>
          <w:color w:val="000000" w:themeColor="text1"/>
        </w:rPr>
        <w:t xml:space="preserve">Jeżeli nie można </w:t>
      </w:r>
      <w:r w:rsidR="001237F8" w:rsidRPr="001237F8">
        <w:rPr>
          <w:rFonts w:ascii="Times New Roman" w:hAnsi="Times New Roman" w:cs="Times New Roman"/>
          <w:color w:val="000000" w:themeColor="text1"/>
        </w:rPr>
        <w:t>wybrać</w:t>
      </w:r>
      <w:r w:rsidRPr="001237F8">
        <w:rPr>
          <w:rFonts w:ascii="Times New Roman" w:hAnsi="Times New Roman" w:cs="Times New Roman"/>
          <w:color w:val="000000" w:themeColor="text1"/>
        </w:rPr>
        <w:t xml:space="preserve"> najkorzystniejszej oferty z uwagi na to, </w:t>
      </w:r>
      <w:r w:rsidR="001237F8" w:rsidRPr="001237F8">
        <w:rPr>
          <w:rFonts w:ascii="Times New Roman" w:hAnsi="Times New Roman" w:cs="Times New Roman"/>
          <w:color w:val="000000" w:themeColor="text1"/>
        </w:rPr>
        <w:t>ż</w:t>
      </w:r>
      <w:r w:rsidRPr="001237F8">
        <w:rPr>
          <w:rFonts w:ascii="Times New Roman" w:hAnsi="Times New Roman" w:cs="Times New Roman"/>
          <w:color w:val="000000" w:themeColor="text1"/>
        </w:rPr>
        <w:t xml:space="preserve">e </w:t>
      </w:r>
      <w:r w:rsidR="001237F8" w:rsidRPr="001237F8">
        <w:rPr>
          <w:rFonts w:ascii="Times New Roman" w:hAnsi="Times New Roman" w:cs="Times New Roman"/>
          <w:color w:val="000000" w:themeColor="text1"/>
        </w:rPr>
        <w:t>zostały złożone oferty o takiej samej cenie, Zamawiający wzywa Wykonawców, którzy złożyli te oferty, do złożenia w terminie okre</w:t>
      </w:r>
      <w:r w:rsidR="001237F8">
        <w:rPr>
          <w:rFonts w:ascii="Times New Roman" w:hAnsi="Times New Roman" w:cs="Times New Roman"/>
          <w:color w:val="000000" w:themeColor="text1"/>
        </w:rPr>
        <w:t>ślonym przez Zamawiają</w:t>
      </w:r>
      <w:r w:rsidR="001237F8" w:rsidRPr="001237F8">
        <w:rPr>
          <w:rFonts w:ascii="Times New Roman" w:hAnsi="Times New Roman" w:cs="Times New Roman"/>
          <w:color w:val="000000" w:themeColor="text1"/>
        </w:rPr>
        <w:t>cego o</w:t>
      </w:r>
      <w:r w:rsidR="001237F8">
        <w:rPr>
          <w:rFonts w:ascii="Times New Roman" w:hAnsi="Times New Roman" w:cs="Times New Roman"/>
          <w:color w:val="000000" w:themeColor="text1"/>
        </w:rPr>
        <w:t>fert dodatkowych. Wykonawcy, składają</w:t>
      </w:r>
      <w:r w:rsidR="001237F8" w:rsidRPr="001237F8">
        <w:rPr>
          <w:rFonts w:ascii="Times New Roman" w:hAnsi="Times New Roman" w:cs="Times New Roman"/>
          <w:color w:val="000000" w:themeColor="text1"/>
        </w:rPr>
        <w:t>c oferty</w:t>
      </w:r>
      <w:r w:rsidR="001237F8">
        <w:rPr>
          <w:rFonts w:ascii="Times New Roman" w:hAnsi="Times New Roman" w:cs="Times New Roman"/>
          <w:color w:val="000000" w:themeColor="text1"/>
        </w:rPr>
        <w:t xml:space="preserve"> dodatkowe, nie mogą zaoferować cen wyż</w:t>
      </w:r>
      <w:r w:rsidR="001237F8" w:rsidRPr="001237F8">
        <w:rPr>
          <w:rFonts w:ascii="Times New Roman" w:hAnsi="Times New Roman" w:cs="Times New Roman"/>
          <w:color w:val="000000" w:themeColor="text1"/>
        </w:rPr>
        <w:t>szych ni</w:t>
      </w:r>
      <w:r w:rsidR="001237F8">
        <w:rPr>
          <w:rFonts w:ascii="Times New Roman" w:hAnsi="Times New Roman" w:cs="Times New Roman"/>
          <w:color w:val="000000" w:themeColor="text1"/>
        </w:rPr>
        <w:t>ż</w:t>
      </w:r>
      <w:r w:rsidR="001237F8" w:rsidRPr="001237F8">
        <w:rPr>
          <w:rFonts w:ascii="Times New Roman" w:hAnsi="Times New Roman" w:cs="Times New Roman"/>
          <w:color w:val="000000" w:themeColor="text1"/>
        </w:rPr>
        <w:t xml:space="preserve"> zaoferowa</w:t>
      </w:r>
      <w:r w:rsidR="001237F8">
        <w:rPr>
          <w:rFonts w:ascii="Times New Roman" w:hAnsi="Times New Roman" w:cs="Times New Roman"/>
          <w:color w:val="000000" w:themeColor="text1"/>
        </w:rPr>
        <w:t>ne w złoż</w:t>
      </w:r>
      <w:r w:rsidR="001237F8" w:rsidRPr="001237F8">
        <w:rPr>
          <w:rFonts w:ascii="Times New Roman" w:hAnsi="Times New Roman" w:cs="Times New Roman"/>
          <w:color w:val="000000" w:themeColor="text1"/>
        </w:rPr>
        <w:t>onych ofertach</w:t>
      </w:r>
      <w:r w:rsidR="001237F8">
        <w:rPr>
          <w:rFonts w:ascii="Times New Roman" w:hAnsi="Times New Roman" w:cs="Times New Roman"/>
          <w:color w:val="000000" w:themeColor="text1"/>
        </w:rPr>
        <w:t>.</w:t>
      </w:r>
    </w:p>
    <w:p w:rsidR="00096158" w:rsidRPr="004A2CC2" w:rsidRDefault="00096158" w:rsidP="0066460B">
      <w:pPr>
        <w:pStyle w:val="Akapitzlist"/>
        <w:ind w:left="284"/>
        <w:rPr>
          <w:rFonts w:ascii="Times New Roman" w:hAnsi="Times New Roman" w:cs="Times New Roman"/>
          <w:b/>
          <w:color w:val="000000" w:themeColor="text1"/>
        </w:rPr>
      </w:pPr>
    </w:p>
    <w:p w:rsidR="0066460B" w:rsidRPr="004A2CC2" w:rsidRDefault="0066460B" w:rsidP="0066460B">
      <w:pPr>
        <w:pStyle w:val="Akapitzlist"/>
        <w:numPr>
          <w:ilvl w:val="0"/>
          <w:numId w:val="1"/>
        </w:numPr>
        <w:ind w:left="284" w:hanging="284"/>
        <w:jc w:val="both"/>
        <w:rPr>
          <w:rFonts w:ascii="Times New Roman" w:hAnsi="Times New Roman" w:cs="Times New Roman"/>
          <w:b/>
          <w:color w:val="000000" w:themeColor="text1"/>
        </w:rPr>
      </w:pPr>
      <w:r w:rsidRPr="004A2CC2">
        <w:rPr>
          <w:rFonts w:ascii="Times New Roman" w:hAnsi="Times New Roman" w:cs="Times New Roman"/>
          <w:b/>
          <w:color w:val="000000" w:themeColor="text1"/>
        </w:rPr>
        <w:t>Opis sporządzenia oferty:</w:t>
      </w:r>
    </w:p>
    <w:p w:rsidR="00B06E82" w:rsidRPr="004A2CC2" w:rsidRDefault="0066460B" w:rsidP="003F077D">
      <w:pPr>
        <w:pStyle w:val="Akapitzlist"/>
        <w:numPr>
          <w:ilvl w:val="0"/>
          <w:numId w:val="5"/>
        </w:numPr>
        <w:jc w:val="both"/>
        <w:rPr>
          <w:rFonts w:ascii="Times New Roman" w:hAnsi="Times New Roman" w:cs="Times New Roman"/>
          <w:color w:val="000000" w:themeColor="text1"/>
        </w:rPr>
      </w:pPr>
      <w:r w:rsidRPr="004A2CC2">
        <w:rPr>
          <w:rFonts w:ascii="Times New Roman" w:hAnsi="Times New Roman" w:cs="Times New Roman"/>
          <w:color w:val="000000" w:themeColor="text1"/>
        </w:rPr>
        <w:t xml:space="preserve">W odpowiedzi na zapytanie ofertowe Wykonawca przedłożywypełniony formularz ofertowy </w:t>
      </w:r>
      <w:r w:rsidR="00AB57F2" w:rsidRPr="004A2CC2">
        <w:rPr>
          <w:rFonts w:ascii="Times New Roman" w:hAnsi="Times New Roman" w:cs="Times New Roman"/>
          <w:color w:val="000000" w:themeColor="text1"/>
        </w:rPr>
        <w:t>-</w:t>
      </w:r>
      <w:r w:rsidRPr="004A2CC2">
        <w:rPr>
          <w:rFonts w:ascii="Times New Roman" w:hAnsi="Times New Roman" w:cs="Times New Roman"/>
          <w:color w:val="000000" w:themeColor="text1"/>
        </w:rPr>
        <w:t xml:space="preserve"> załącznik nr 1 do</w:t>
      </w:r>
      <w:r w:rsidR="000C736D" w:rsidRPr="004A2CC2">
        <w:rPr>
          <w:rFonts w:ascii="Times New Roman" w:hAnsi="Times New Roman" w:cs="Times New Roman"/>
          <w:color w:val="000000" w:themeColor="text1"/>
        </w:rPr>
        <w:t xml:space="preserve"> zapytania.</w:t>
      </w:r>
    </w:p>
    <w:p w:rsidR="000C736D" w:rsidRPr="004A2CC2" w:rsidRDefault="000C736D" w:rsidP="003F077D">
      <w:pPr>
        <w:pStyle w:val="Akapitzlist"/>
        <w:numPr>
          <w:ilvl w:val="0"/>
          <w:numId w:val="5"/>
        </w:numPr>
        <w:jc w:val="both"/>
        <w:rPr>
          <w:rFonts w:ascii="Times New Roman" w:hAnsi="Times New Roman" w:cs="Times New Roman"/>
          <w:color w:val="000000" w:themeColor="text1"/>
        </w:rPr>
      </w:pPr>
      <w:r w:rsidRPr="004A2CC2">
        <w:rPr>
          <w:rFonts w:ascii="Times New Roman" w:hAnsi="Times New Roman" w:cs="Times New Roman"/>
          <w:color w:val="000000" w:themeColor="text1"/>
        </w:rPr>
        <w:t>Wszystkie dokumenty składające się na ofertę powinny zawierać podpis osób uprawnionych do występowania w imieniu wykonawcy</w:t>
      </w:r>
      <w:r w:rsidR="008C6C1E" w:rsidRPr="004A2CC2">
        <w:rPr>
          <w:rFonts w:ascii="Times New Roman" w:hAnsi="Times New Roman" w:cs="Times New Roman"/>
          <w:color w:val="000000" w:themeColor="text1"/>
        </w:rPr>
        <w:t>.</w:t>
      </w:r>
    </w:p>
    <w:p w:rsidR="008C6C1E" w:rsidRPr="004A2CC2" w:rsidRDefault="008C6C1E" w:rsidP="003F077D">
      <w:pPr>
        <w:pStyle w:val="Akapitzlist"/>
        <w:numPr>
          <w:ilvl w:val="0"/>
          <w:numId w:val="5"/>
        </w:numPr>
        <w:jc w:val="both"/>
        <w:rPr>
          <w:rFonts w:ascii="Times New Roman" w:hAnsi="Times New Roman" w:cs="Times New Roman"/>
          <w:color w:val="000000" w:themeColor="text1"/>
        </w:rPr>
      </w:pPr>
      <w:r w:rsidRPr="004A2CC2">
        <w:rPr>
          <w:rFonts w:ascii="Times New Roman" w:hAnsi="Times New Roman" w:cs="Times New Roman"/>
          <w:color w:val="000000" w:themeColor="text1"/>
        </w:rPr>
        <w:t>Oferty należy złożyć w nieprzejrzystej, zamkniętej kopercie w taki sposób, aby nie można było zapoznać się z jej treścią do czasu otwarcia ofert, zaadresowanej i opisanej w następujący sposób:</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4A2CC2" w:rsidRPr="004A2CC2" w:rsidTr="00550D87">
        <w:trPr>
          <w:cantSplit/>
          <w:jc w:val="center"/>
        </w:trPr>
        <w:tc>
          <w:tcPr>
            <w:tcW w:w="9072" w:type="dxa"/>
            <w:vAlign w:val="center"/>
          </w:tcPr>
          <w:p w:rsidR="002A7544" w:rsidRPr="004A2CC2" w:rsidRDefault="002A7544" w:rsidP="00550D87">
            <w:pPr>
              <w:tabs>
                <w:tab w:val="left" w:pos="5775"/>
              </w:tabs>
              <w:spacing w:before="240" w:line="240" w:lineRule="auto"/>
              <w:rPr>
                <w:rFonts w:ascii="Times New Roman" w:hAnsi="Times New Roman" w:cs="Times New Roman"/>
                <w:color w:val="000000" w:themeColor="text1"/>
              </w:rPr>
            </w:pPr>
            <w:r w:rsidRPr="004A2CC2">
              <w:rPr>
                <w:rFonts w:ascii="Times New Roman" w:hAnsi="Times New Roman" w:cs="Times New Roman"/>
                <w:color w:val="000000" w:themeColor="text1"/>
              </w:rPr>
              <w:t>………………………….</w:t>
            </w:r>
          </w:p>
          <w:p w:rsidR="002A7544" w:rsidRPr="004A2CC2" w:rsidRDefault="002A7544" w:rsidP="00550D87">
            <w:pPr>
              <w:spacing w:line="240" w:lineRule="auto"/>
              <w:ind w:left="284" w:hanging="284"/>
              <w:rPr>
                <w:rFonts w:ascii="Times New Roman" w:hAnsi="Times New Roman" w:cs="Times New Roman"/>
                <w:b/>
                <w:bCs/>
                <w:color w:val="000000" w:themeColor="text1"/>
              </w:rPr>
            </w:pPr>
            <w:r w:rsidRPr="004A2CC2">
              <w:rPr>
                <w:rFonts w:ascii="Times New Roman" w:hAnsi="Times New Roman" w:cs="Times New Roman"/>
                <w:i/>
                <w:iCs/>
                <w:color w:val="000000" w:themeColor="text1"/>
                <w:sz w:val="18"/>
                <w:szCs w:val="18"/>
              </w:rPr>
              <w:t xml:space="preserve"> (oznaczenie Wykonawcy)</w:t>
            </w:r>
          </w:p>
          <w:p w:rsidR="002A7544" w:rsidRPr="004A2CC2" w:rsidRDefault="002A7544" w:rsidP="00550D87">
            <w:pPr>
              <w:spacing w:before="240" w:line="276" w:lineRule="auto"/>
              <w:ind w:left="284" w:hanging="284"/>
              <w:jc w:val="center"/>
              <w:rPr>
                <w:rFonts w:ascii="Times New Roman" w:hAnsi="Times New Roman" w:cs="Times New Roman"/>
                <w:b/>
                <w:bCs/>
                <w:color w:val="000000" w:themeColor="text1"/>
              </w:rPr>
            </w:pPr>
            <w:r w:rsidRPr="004A2CC2">
              <w:rPr>
                <w:rFonts w:ascii="Times New Roman" w:hAnsi="Times New Roman" w:cs="Times New Roman"/>
                <w:b/>
                <w:bCs/>
                <w:color w:val="000000" w:themeColor="text1"/>
              </w:rPr>
              <w:t>GMINA BŁAŻOWA, 36-030 BŁAŻOWA, PL. JANA PAWŁA II 1</w:t>
            </w:r>
          </w:p>
          <w:p w:rsidR="002A7544" w:rsidRPr="004A2CC2" w:rsidRDefault="002A7544" w:rsidP="00550D87">
            <w:pPr>
              <w:spacing w:line="276" w:lineRule="auto"/>
              <w:ind w:left="284" w:hanging="284"/>
              <w:jc w:val="center"/>
              <w:rPr>
                <w:rFonts w:ascii="Times New Roman" w:hAnsi="Times New Roman" w:cs="Times New Roman"/>
                <w:color w:val="000000" w:themeColor="text1"/>
              </w:rPr>
            </w:pPr>
            <w:r w:rsidRPr="004A2CC2">
              <w:rPr>
                <w:rFonts w:ascii="Times New Roman" w:hAnsi="Times New Roman" w:cs="Times New Roman"/>
                <w:color w:val="000000" w:themeColor="text1"/>
              </w:rPr>
              <w:t xml:space="preserve">Oferta na zadanie pn.: </w:t>
            </w:r>
            <w:r w:rsidR="00283CB3" w:rsidRPr="00283CB3">
              <w:rPr>
                <w:rFonts w:ascii="Times New Roman" w:hAnsi="Times New Roman" w:cs="Times New Roman"/>
                <w:b/>
                <w:color w:val="000000" w:themeColor="text1"/>
              </w:rPr>
              <w:t>Usuwanie wyrobów zawierających azbest z terenu Gminy Błażowa</w:t>
            </w:r>
          </w:p>
          <w:p w:rsidR="002A7544" w:rsidRPr="004A2CC2" w:rsidRDefault="002A7544" w:rsidP="00096158">
            <w:pPr>
              <w:spacing w:after="240" w:line="276" w:lineRule="auto"/>
              <w:ind w:left="284" w:hanging="284"/>
              <w:jc w:val="center"/>
              <w:rPr>
                <w:rFonts w:ascii="Times New Roman" w:hAnsi="Times New Roman" w:cs="Times New Roman"/>
                <w:b/>
                <w:bCs/>
                <w:color w:val="000000" w:themeColor="text1"/>
                <w:vertAlign w:val="superscript"/>
              </w:rPr>
            </w:pPr>
            <w:r w:rsidRPr="004A2CC2">
              <w:rPr>
                <w:rFonts w:ascii="Times New Roman" w:hAnsi="Times New Roman" w:cs="Times New Roman"/>
                <w:color w:val="000000" w:themeColor="text1"/>
              </w:rPr>
              <w:t>„</w:t>
            </w:r>
            <w:r w:rsidRPr="004A2CC2">
              <w:rPr>
                <w:rFonts w:ascii="Times New Roman" w:hAnsi="Times New Roman" w:cs="Times New Roman"/>
                <w:b/>
                <w:bCs/>
                <w:color w:val="000000" w:themeColor="text1"/>
              </w:rPr>
              <w:t xml:space="preserve">NIE OTWIERAĆ </w:t>
            </w:r>
            <w:r w:rsidRPr="00096158">
              <w:rPr>
                <w:rFonts w:ascii="Times New Roman" w:hAnsi="Times New Roman" w:cs="Times New Roman"/>
                <w:b/>
                <w:bCs/>
                <w:color w:val="000000" w:themeColor="text1"/>
              </w:rPr>
              <w:t xml:space="preserve">PRZED </w:t>
            </w:r>
            <w:r w:rsidR="009C77E5" w:rsidRPr="00096158">
              <w:rPr>
                <w:rFonts w:ascii="Times New Roman" w:hAnsi="Times New Roman" w:cs="Times New Roman"/>
                <w:b/>
                <w:bCs/>
                <w:color w:val="000000" w:themeColor="text1"/>
              </w:rPr>
              <w:t>12</w:t>
            </w:r>
            <w:r w:rsidRPr="00096158">
              <w:rPr>
                <w:rFonts w:ascii="Times New Roman" w:hAnsi="Times New Roman" w:cs="Times New Roman"/>
                <w:b/>
                <w:bCs/>
                <w:color w:val="000000" w:themeColor="text1"/>
              </w:rPr>
              <w:t>-0</w:t>
            </w:r>
            <w:r w:rsidR="004A2CC2" w:rsidRPr="00096158">
              <w:rPr>
                <w:rFonts w:ascii="Times New Roman" w:hAnsi="Times New Roman" w:cs="Times New Roman"/>
                <w:b/>
                <w:bCs/>
                <w:color w:val="000000" w:themeColor="text1"/>
              </w:rPr>
              <w:t>8</w:t>
            </w:r>
            <w:r w:rsidR="00096158">
              <w:rPr>
                <w:rFonts w:ascii="Times New Roman" w:hAnsi="Times New Roman" w:cs="Times New Roman"/>
                <w:b/>
                <w:bCs/>
                <w:color w:val="000000" w:themeColor="text1"/>
              </w:rPr>
              <w:t>-2020</w:t>
            </w:r>
            <w:r w:rsidRPr="00096158">
              <w:rPr>
                <w:rFonts w:ascii="Times New Roman" w:hAnsi="Times New Roman" w:cs="Times New Roman"/>
                <w:b/>
                <w:bCs/>
                <w:color w:val="000000" w:themeColor="text1"/>
              </w:rPr>
              <w:t xml:space="preserve"> r. GODZ. 10</w:t>
            </w:r>
            <w:r w:rsidRPr="00096158">
              <w:rPr>
                <w:rFonts w:ascii="Times New Roman" w:hAnsi="Times New Roman" w:cs="Times New Roman"/>
                <w:b/>
                <w:bCs/>
                <w:color w:val="000000" w:themeColor="text1"/>
                <w:vertAlign w:val="superscript"/>
              </w:rPr>
              <w:t>15</w:t>
            </w:r>
            <w:r w:rsidRPr="00096158">
              <w:rPr>
                <w:rFonts w:ascii="Times New Roman" w:hAnsi="Times New Roman" w:cs="Times New Roman"/>
                <w:b/>
                <w:bCs/>
                <w:color w:val="000000" w:themeColor="text1"/>
              </w:rPr>
              <w:t>”</w:t>
            </w:r>
          </w:p>
        </w:tc>
      </w:tr>
    </w:tbl>
    <w:p w:rsidR="002A7544" w:rsidRPr="004A2CC2" w:rsidRDefault="002A7544" w:rsidP="002A7544">
      <w:pPr>
        <w:pStyle w:val="Akapitzlist"/>
        <w:ind w:left="644"/>
        <w:jc w:val="both"/>
        <w:rPr>
          <w:rFonts w:ascii="Times New Roman" w:hAnsi="Times New Roman" w:cs="Times New Roman"/>
          <w:color w:val="000000" w:themeColor="text1"/>
        </w:rPr>
      </w:pPr>
    </w:p>
    <w:p w:rsidR="008C6C1E" w:rsidRPr="004A2CC2" w:rsidRDefault="002A7544" w:rsidP="003F077D">
      <w:pPr>
        <w:pStyle w:val="Akapitzlist"/>
        <w:numPr>
          <w:ilvl w:val="0"/>
          <w:numId w:val="5"/>
        </w:numPr>
        <w:jc w:val="both"/>
        <w:rPr>
          <w:rFonts w:ascii="Times New Roman" w:hAnsi="Times New Roman" w:cs="Times New Roman"/>
          <w:color w:val="000000" w:themeColor="text1"/>
        </w:rPr>
      </w:pPr>
      <w:r w:rsidRPr="004A2CC2">
        <w:rPr>
          <w:rFonts w:ascii="Times New Roman" w:hAnsi="Times New Roman" w:cs="Times New Roman"/>
          <w:color w:val="000000" w:themeColor="text1"/>
        </w:rPr>
        <w:t>Oferty niekompletne i które wpłyną po wyznaczonym terminie składania ofert nie będą rozpatrywane.</w:t>
      </w:r>
    </w:p>
    <w:p w:rsidR="004D1DAE" w:rsidRPr="004A2CC2" w:rsidRDefault="004D1DAE" w:rsidP="004D1DAE">
      <w:pPr>
        <w:pStyle w:val="Akapitzlist"/>
        <w:ind w:left="644"/>
        <w:jc w:val="both"/>
        <w:rPr>
          <w:rFonts w:ascii="Times New Roman" w:hAnsi="Times New Roman" w:cs="Times New Roman"/>
          <w:color w:val="000000" w:themeColor="text1"/>
        </w:rPr>
      </w:pPr>
    </w:p>
    <w:p w:rsidR="00046220" w:rsidRPr="004A2CC2" w:rsidRDefault="00046220" w:rsidP="00046220">
      <w:pPr>
        <w:pStyle w:val="Akapitzlist"/>
        <w:numPr>
          <w:ilvl w:val="0"/>
          <w:numId w:val="1"/>
        </w:numPr>
        <w:ind w:left="284" w:hanging="284"/>
        <w:jc w:val="both"/>
        <w:rPr>
          <w:rFonts w:ascii="Times New Roman" w:hAnsi="Times New Roman" w:cs="Times New Roman"/>
          <w:b/>
          <w:color w:val="000000" w:themeColor="text1"/>
        </w:rPr>
      </w:pPr>
      <w:r w:rsidRPr="004A2CC2">
        <w:rPr>
          <w:rFonts w:ascii="Times New Roman" w:hAnsi="Times New Roman" w:cs="Times New Roman"/>
          <w:b/>
          <w:color w:val="000000" w:themeColor="text1"/>
        </w:rPr>
        <w:t>Miejsce i termin składania ofert:</w:t>
      </w:r>
    </w:p>
    <w:p w:rsidR="0066460B" w:rsidRPr="004A2CC2" w:rsidRDefault="00046220" w:rsidP="003F077D">
      <w:pPr>
        <w:pStyle w:val="Akapitzlist"/>
        <w:numPr>
          <w:ilvl w:val="0"/>
          <w:numId w:val="4"/>
        </w:numPr>
        <w:jc w:val="both"/>
        <w:rPr>
          <w:rFonts w:ascii="Times New Roman" w:hAnsi="Times New Roman" w:cs="Times New Roman"/>
          <w:b/>
          <w:color w:val="000000" w:themeColor="text1"/>
        </w:rPr>
      </w:pPr>
      <w:r w:rsidRPr="004A2CC2">
        <w:rPr>
          <w:rFonts w:ascii="Times New Roman" w:hAnsi="Times New Roman" w:cs="Times New Roman"/>
          <w:color w:val="000000" w:themeColor="text1"/>
        </w:rPr>
        <w:t xml:space="preserve">Miejsce składania ofert: Urząd </w:t>
      </w:r>
      <w:r w:rsidRPr="00096158">
        <w:rPr>
          <w:rFonts w:ascii="Times New Roman" w:hAnsi="Times New Roman" w:cs="Times New Roman"/>
          <w:color w:val="000000" w:themeColor="text1"/>
        </w:rPr>
        <w:t>Miejski w Błażowej, Plac Jana Pawła II 1, 36-030 Błażowa, po</w:t>
      </w:r>
      <w:r w:rsidR="00CB3BDF" w:rsidRPr="00096158">
        <w:rPr>
          <w:rFonts w:ascii="Times New Roman" w:hAnsi="Times New Roman" w:cs="Times New Roman"/>
          <w:color w:val="000000" w:themeColor="text1"/>
        </w:rPr>
        <w:t xml:space="preserve">k. Nr 11 (sekretariat) do dnia </w:t>
      </w:r>
      <w:r w:rsidR="00CB3BDF" w:rsidRPr="00096158">
        <w:rPr>
          <w:rFonts w:ascii="Times New Roman" w:hAnsi="Times New Roman" w:cs="Times New Roman"/>
          <w:b/>
          <w:color w:val="000000" w:themeColor="text1"/>
        </w:rPr>
        <w:t>1</w:t>
      </w:r>
      <w:r w:rsidR="009C77E5" w:rsidRPr="00096158">
        <w:rPr>
          <w:rFonts w:ascii="Times New Roman" w:hAnsi="Times New Roman" w:cs="Times New Roman"/>
          <w:b/>
          <w:color w:val="000000" w:themeColor="text1"/>
        </w:rPr>
        <w:t>2</w:t>
      </w:r>
      <w:r w:rsidRPr="00096158">
        <w:rPr>
          <w:rFonts w:ascii="Times New Roman" w:hAnsi="Times New Roman" w:cs="Times New Roman"/>
          <w:b/>
          <w:color w:val="000000" w:themeColor="text1"/>
        </w:rPr>
        <w:t>.0</w:t>
      </w:r>
      <w:r w:rsidR="009C77E5" w:rsidRPr="00096158">
        <w:rPr>
          <w:rFonts w:ascii="Times New Roman" w:hAnsi="Times New Roman" w:cs="Times New Roman"/>
          <w:b/>
          <w:color w:val="000000" w:themeColor="text1"/>
        </w:rPr>
        <w:t>8</w:t>
      </w:r>
      <w:r w:rsidR="00096158">
        <w:rPr>
          <w:rFonts w:ascii="Times New Roman" w:hAnsi="Times New Roman" w:cs="Times New Roman"/>
          <w:b/>
          <w:color w:val="000000" w:themeColor="text1"/>
        </w:rPr>
        <w:t>.2020</w:t>
      </w:r>
      <w:r w:rsidR="00DB12C3" w:rsidRPr="00096158">
        <w:rPr>
          <w:rFonts w:ascii="Times New Roman" w:hAnsi="Times New Roman" w:cs="Times New Roman"/>
          <w:b/>
          <w:color w:val="000000" w:themeColor="text1"/>
        </w:rPr>
        <w:t xml:space="preserve"> roku</w:t>
      </w:r>
      <w:r w:rsidR="000C736D" w:rsidRPr="00096158">
        <w:rPr>
          <w:rFonts w:ascii="Times New Roman" w:hAnsi="Times New Roman" w:cs="Times New Roman"/>
          <w:b/>
          <w:color w:val="000000" w:themeColor="text1"/>
        </w:rPr>
        <w:t xml:space="preserve"> do godz</w:t>
      </w:r>
      <w:r w:rsidR="00AB57F2" w:rsidRPr="00096158">
        <w:rPr>
          <w:rFonts w:ascii="Times New Roman" w:hAnsi="Times New Roman" w:cs="Times New Roman"/>
          <w:b/>
          <w:color w:val="000000" w:themeColor="text1"/>
        </w:rPr>
        <w:t>.</w:t>
      </w:r>
      <w:r w:rsidR="008C6C1E" w:rsidRPr="00096158">
        <w:rPr>
          <w:rFonts w:ascii="Times New Roman" w:hAnsi="Times New Roman" w:cs="Times New Roman"/>
          <w:b/>
          <w:color w:val="000000" w:themeColor="text1"/>
        </w:rPr>
        <w:t xml:space="preserve"> 10</w:t>
      </w:r>
      <w:r w:rsidR="000C736D" w:rsidRPr="00096158">
        <w:rPr>
          <w:rFonts w:ascii="Times New Roman" w:hAnsi="Times New Roman" w:cs="Times New Roman"/>
          <w:b/>
          <w:color w:val="000000" w:themeColor="text1"/>
          <w:vertAlign w:val="superscript"/>
        </w:rPr>
        <w:t>00</w:t>
      </w:r>
      <w:r w:rsidR="000C736D" w:rsidRPr="00096158">
        <w:rPr>
          <w:rFonts w:ascii="Times New Roman" w:hAnsi="Times New Roman" w:cs="Times New Roman"/>
          <w:b/>
          <w:color w:val="000000" w:themeColor="text1"/>
        </w:rPr>
        <w:t>.</w:t>
      </w:r>
    </w:p>
    <w:p w:rsidR="008C6C1E" w:rsidRPr="004A2CC2" w:rsidRDefault="008C6C1E" w:rsidP="003F077D">
      <w:pPr>
        <w:pStyle w:val="Akapitzlist"/>
        <w:numPr>
          <w:ilvl w:val="0"/>
          <w:numId w:val="4"/>
        </w:numPr>
        <w:jc w:val="both"/>
        <w:rPr>
          <w:rFonts w:ascii="Times New Roman" w:hAnsi="Times New Roman" w:cs="Times New Roman"/>
          <w:color w:val="000000" w:themeColor="text1"/>
        </w:rPr>
      </w:pPr>
      <w:r w:rsidRPr="004A2CC2">
        <w:rPr>
          <w:rFonts w:ascii="Times New Roman" w:hAnsi="Times New Roman" w:cs="Times New Roman"/>
          <w:color w:val="000000" w:themeColor="text1"/>
        </w:rPr>
        <w:t xml:space="preserve">Otwarcie ofert nastąpi w </w:t>
      </w:r>
      <w:r w:rsidRPr="00096158">
        <w:rPr>
          <w:rFonts w:ascii="Times New Roman" w:hAnsi="Times New Roman" w:cs="Times New Roman"/>
          <w:color w:val="000000" w:themeColor="text1"/>
        </w:rPr>
        <w:t>dniu:</w:t>
      </w:r>
      <w:r w:rsidRPr="00096158">
        <w:rPr>
          <w:rFonts w:ascii="Times New Roman" w:hAnsi="Times New Roman" w:cs="Times New Roman"/>
          <w:b/>
          <w:bCs/>
          <w:color w:val="000000" w:themeColor="text1"/>
        </w:rPr>
        <w:t>1</w:t>
      </w:r>
      <w:r w:rsidR="009C77E5" w:rsidRPr="00096158">
        <w:rPr>
          <w:rFonts w:ascii="Times New Roman" w:hAnsi="Times New Roman" w:cs="Times New Roman"/>
          <w:b/>
          <w:bCs/>
          <w:color w:val="000000" w:themeColor="text1"/>
        </w:rPr>
        <w:t>2</w:t>
      </w:r>
      <w:r w:rsidRPr="00096158">
        <w:rPr>
          <w:rFonts w:ascii="Times New Roman" w:hAnsi="Times New Roman" w:cs="Times New Roman"/>
          <w:b/>
          <w:bCs/>
          <w:color w:val="000000" w:themeColor="text1"/>
        </w:rPr>
        <w:t>-0</w:t>
      </w:r>
      <w:r w:rsidR="009C77E5" w:rsidRPr="00096158">
        <w:rPr>
          <w:rFonts w:ascii="Times New Roman" w:hAnsi="Times New Roman" w:cs="Times New Roman"/>
          <w:b/>
          <w:bCs/>
          <w:color w:val="000000" w:themeColor="text1"/>
        </w:rPr>
        <w:t>8</w:t>
      </w:r>
      <w:r w:rsidR="00096158">
        <w:rPr>
          <w:rFonts w:ascii="Times New Roman" w:hAnsi="Times New Roman" w:cs="Times New Roman"/>
          <w:b/>
          <w:bCs/>
          <w:color w:val="000000" w:themeColor="text1"/>
        </w:rPr>
        <w:t>-2020</w:t>
      </w:r>
      <w:r w:rsidRPr="00096158">
        <w:rPr>
          <w:rFonts w:ascii="Times New Roman" w:hAnsi="Times New Roman" w:cs="Times New Roman"/>
          <w:b/>
          <w:bCs/>
          <w:color w:val="000000" w:themeColor="text1"/>
        </w:rPr>
        <w:t xml:space="preserve"> r. o godz. 10</w:t>
      </w:r>
      <w:r w:rsidRPr="00096158">
        <w:rPr>
          <w:rFonts w:ascii="Times New Roman" w:hAnsi="Times New Roman" w:cs="Times New Roman"/>
          <w:b/>
          <w:bCs/>
          <w:color w:val="000000" w:themeColor="text1"/>
          <w:vertAlign w:val="superscript"/>
        </w:rPr>
        <w:t>15</w:t>
      </w:r>
      <w:r w:rsidRPr="00096158">
        <w:rPr>
          <w:rFonts w:ascii="Times New Roman" w:hAnsi="Times New Roman" w:cs="Times New Roman"/>
          <w:color w:val="000000" w:themeColor="text1"/>
        </w:rPr>
        <w:t>w siedzibie Zamawiającego – Urząd Miejski w Błażowej, 36-030 Błażowa, Pl. Jana Pawła II 1,</w:t>
      </w:r>
      <w:r w:rsidRPr="00096158">
        <w:rPr>
          <w:rFonts w:ascii="Times New Roman" w:hAnsi="Times New Roman" w:cs="Times New Roman"/>
          <w:bCs/>
          <w:color w:val="000000" w:themeColor="text1"/>
        </w:rPr>
        <w:t xml:space="preserve"> sala</w:t>
      </w:r>
      <w:r w:rsidRPr="004A2CC2">
        <w:rPr>
          <w:rFonts w:ascii="Times New Roman" w:hAnsi="Times New Roman" w:cs="Times New Roman"/>
          <w:bCs/>
          <w:color w:val="000000" w:themeColor="text1"/>
        </w:rPr>
        <w:t xml:space="preserve"> narad, pok. nr 4.</w:t>
      </w:r>
    </w:p>
    <w:p w:rsidR="003A0E04" w:rsidRPr="004A2CC2" w:rsidRDefault="003A0E04" w:rsidP="003A0E04">
      <w:pPr>
        <w:pStyle w:val="Akapitzlist"/>
        <w:ind w:left="644"/>
        <w:jc w:val="both"/>
        <w:rPr>
          <w:rFonts w:ascii="Times New Roman" w:hAnsi="Times New Roman" w:cs="Times New Roman"/>
          <w:color w:val="000000" w:themeColor="text1"/>
        </w:rPr>
      </w:pPr>
    </w:p>
    <w:p w:rsidR="003A0E04" w:rsidRPr="004A2CC2" w:rsidRDefault="003A0E04" w:rsidP="003A0E04">
      <w:pPr>
        <w:pStyle w:val="Akapitzlist"/>
        <w:numPr>
          <w:ilvl w:val="0"/>
          <w:numId w:val="1"/>
        </w:numPr>
        <w:ind w:left="284" w:hanging="284"/>
        <w:jc w:val="both"/>
        <w:rPr>
          <w:rFonts w:ascii="Times New Roman" w:hAnsi="Times New Roman" w:cs="Times New Roman"/>
          <w:b/>
          <w:color w:val="000000" w:themeColor="text1"/>
        </w:rPr>
      </w:pPr>
      <w:r w:rsidRPr="004A2CC2">
        <w:rPr>
          <w:rFonts w:ascii="Times New Roman" w:eastAsia="Times New Roman" w:hAnsi="Times New Roman" w:cs="Times New Roman"/>
          <w:b/>
          <w:bCs/>
          <w:color w:val="000000" w:themeColor="text1"/>
          <w:lang w:eastAsia="pl-PL"/>
        </w:rPr>
        <w:t>Istotne postanowienia umowy:</w:t>
      </w:r>
    </w:p>
    <w:p w:rsidR="003A0E04" w:rsidRPr="004A2CC2" w:rsidRDefault="003A0E04" w:rsidP="003A0E04">
      <w:pPr>
        <w:pStyle w:val="Akapitzlist"/>
        <w:ind w:left="284"/>
        <w:jc w:val="both"/>
        <w:rPr>
          <w:rFonts w:ascii="Times New Roman" w:eastAsia="Times New Roman" w:hAnsi="Times New Roman" w:cs="Times New Roman"/>
          <w:color w:val="000000" w:themeColor="text1"/>
          <w:lang w:eastAsia="pl-PL"/>
        </w:rPr>
      </w:pPr>
      <w:r w:rsidRPr="004A2CC2">
        <w:rPr>
          <w:rFonts w:ascii="Times New Roman" w:eastAsia="Times New Roman" w:hAnsi="Times New Roman" w:cs="Times New Roman"/>
          <w:color w:val="000000" w:themeColor="text1"/>
          <w:lang w:eastAsia="pl-PL"/>
        </w:rPr>
        <w:t xml:space="preserve">Wzór umowy stanowi załącznik Nr </w:t>
      </w:r>
      <w:r w:rsidR="00033F3A" w:rsidRPr="004A2CC2">
        <w:rPr>
          <w:rFonts w:ascii="Times New Roman" w:eastAsia="Times New Roman" w:hAnsi="Times New Roman" w:cs="Times New Roman"/>
          <w:color w:val="000000" w:themeColor="text1"/>
          <w:lang w:eastAsia="pl-PL"/>
        </w:rPr>
        <w:t>2</w:t>
      </w:r>
      <w:r w:rsidRPr="004A2CC2">
        <w:rPr>
          <w:rFonts w:ascii="Times New Roman" w:eastAsia="Times New Roman" w:hAnsi="Times New Roman" w:cs="Times New Roman"/>
          <w:color w:val="000000" w:themeColor="text1"/>
          <w:lang w:eastAsia="pl-PL"/>
        </w:rPr>
        <w:t xml:space="preserve"> do niniejszego zapytania. Złożenie oferty przez Wykonawcę jest tożsame z akceptacją warunków umowy.</w:t>
      </w:r>
    </w:p>
    <w:p w:rsidR="003A0E04" w:rsidRPr="004A2CC2" w:rsidRDefault="003A0E04" w:rsidP="003A0E04">
      <w:pPr>
        <w:pStyle w:val="Akapitzlist"/>
        <w:ind w:left="284"/>
        <w:jc w:val="both"/>
        <w:rPr>
          <w:rFonts w:ascii="Times New Roman" w:eastAsia="Times New Roman" w:hAnsi="Times New Roman" w:cs="Times New Roman"/>
          <w:color w:val="000000" w:themeColor="text1"/>
          <w:lang w:eastAsia="pl-PL"/>
        </w:rPr>
      </w:pPr>
    </w:p>
    <w:p w:rsidR="003A0E04" w:rsidRPr="00283CB3" w:rsidRDefault="003A0E04" w:rsidP="001F29A3">
      <w:pPr>
        <w:pStyle w:val="Akapitzlist"/>
        <w:keepNext/>
        <w:numPr>
          <w:ilvl w:val="0"/>
          <w:numId w:val="1"/>
        </w:numPr>
        <w:ind w:left="283" w:hanging="425"/>
        <w:jc w:val="both"/>
        <w:rPr>
          <w:rFonts w:ascii="Times New Roman" w:hAnsi="Times New Roman" w:cs="Times New Roman"/>
          <w:b/>
          <w:color w:val="000000" w:themeColor="text1"/>
        </w:rPr>
      </w:pPr>
      <w:r w:rsidRPr="004A2CC2">
        <w:rPr>
          <w:rFonts w:ascii="Times New Roman" w:hAnsi="Times New Roman" w:cs="Times New Roman"/>
          <w:b/>
          <w:color w:val="000000" w:themeColor="text1"/>
        </w:rPr>
        <w:t>Termin związania ofertą:</w:t>
      </w:r>
    </w:p>
    <w:p w:rsidR="00AB57F2" w:rsidRPr="00283CB3" w:rsidRDefault="00AB57F2" w:rsidP="00AB57F2">
      <w:pPr>
        <w:pStyle w:val="Akapitzlist"/>
        <w:ind w:left="284"/>
        <w:jc w:val="both"/>
        <w:rPr>
          <w:rFonts w:ascii="Times New Roman" w:hAnsi="Times New Roman" w:cs="Times New Roman"/>
          <w:color w:val="000000" w:themeColor="text1"/>
        </w:rPr>
      </w:pPr>
      <w:r w:rsidRPr="00283CB3">
        <w:rPr>
          <w:rFonts w:ascii="Times New Roman" w:hAnsi="Times New Roman" w:cs="Times New Roman"/>
          <w:color w:val="000000" w:themeColor="text1"/>
        </w:rPr>
        <w:t xml:space="preserve">Okres związania ofertą wynosi </w:t>
      </w:r>
      <w:r w:rsidRPr="00283CB3">
        <w:rPr>
          <w:rFonts w:ascii="Times New Roman" w:hAnsi="Times New Roman" w:cs="Times New Roman"/>
          <w:b/>
          <w:color w:val="000000" w:themeColor="text1"/>
        </w:rPr>
        <w:t>30 dni</w:t>
      </w:r>
      <w:r w:rsidRPr="00283CB3">
        <w:rPr>
          <w:rFonts w:ascii="Times New Roman" w:hAnsi="Times New Roman" w:cs="Times New Roman"/>
          <w:color w:val="000000" w:themeColor="text1"/>
        </w:rPr>
        <w:t xml:space="preserve"> licząc od upływu terminu składania ofert.</w:t>
      </w:r>
    </w:p>
    <w:p w:rsidR="00AB57F2" w:rsidRPr="00283CB3" w:rsidRDefault="00AB57F2" w:rsidP="00AB57F2">
      <w:pPr>
        <w:pStyle w:val="Akapitzlist"/>
        <w:ind w:left="284"/>
        <w:jc w:val="both"/>
        <w:rPr>
          <w:rFonts w:ascii="Times New Roman" w:hAnsi="Times New Roman" w:cs="Times New Roman"/>
          <w:color w:val="000000" w:themeColor="text1"/>
        </w:rPr>
      </w:pPr>
    </w:p>
    <w:p w:rsidR="002A7544" w:rsidRPr="00283CB3" w:rsidRDefault="002A7544" w:rsidP="00AB57F2">
      <w:pPr>
        <w:pStyle w:val="Akapitzlist"/>
        <w:numPr>
          <w:ilvl w:val="0"/>
          <w:numId w:val="1"/>
        </w:numPr>
        <w:ind w:left="284" w:hanging="426"/>
        <w:jc w:val="both"/>
        <w:rPr>
          <w:rFonts w:ascii="Times New Roman" w:hAnsi="Times New Roman" w:cs="Times New Roman"/>
          <w:b/>
          <w:color w:val="000000" w:themeColor="text1"/>
        </w:rPr>
      </w:pPr>
      <w:r w:rsidRPr="00283CB3">
        <w:rPr>
          <w:rFonts w:ascii="Times New Roman" w:hAnsi="Times New Roman" w:cs="Times New Roman"/>
          <w:b/>
          <w:color w:val="000000" w:themeColor="text1"/>
        </w:rPr>
        <w:t>Informacje o formalnościach, jakie powinny zostać dopełnione po wyborze oferty w celu zawarcia umowy w sprawie zamówienia publicznego</w:t>
      </w:r>
    </w:p>
    <w:p w:rsidR="002A7544" w:rsidRPr="00283CB3" w:rsidRDefault="002A7544" w:rsidP="003F077D">
      <w:pPr>
        <w:pStyle w:val="Akapitzlist"/>
        <w:numPr>
          <w:ilvl w:val="0"/>
          <w:numId w:val="13"/>
        </w:numPr>
        <w:jc w:val="both"/>
        <w:rPr>
          <w:rFonts w:ascii="Times New Roman" w:hAnsi="Times New Roman" w:cs="Times New Roman"/>
          <w:color w:val="000000" w:themeColor="text1"/>
        </w:rPr>
      </w:pPr>
      <w:r w:rsidRPr="00283CB3">
        <w:rPr>
          <w:rFonts w:ascii="Times New Roman" w:hAnsi="Times New Roman" w:cs="Times New Roman"/>
          <w:color w:val="000000" w:themeColor="text1"/>
        </w:rPr>
        <w:t>Zamawiający udzieli zamówienia Wykonawcy, którego oferta posiadać będzie najniższą cenę spośród wszystkich złożonych ofert.</w:t>
      </w:r>
    </w:p>
    <w:p w:rsidR="002A7544" w:rsidRPr="00283CB3" w:rsidRDefault="002A7544" w:rsidP="003F077D">
      <w:pPr>
        <w:pStyle w:val="Akapitzlist"/>
        <w:numPr>
          <w:ilvl w:val="0"/>
          <w:numId w:val="13"/>
        </w:numPr>
        <w:jc w:val="both"/>
        <w:rPr>
          <w:rFonts w:ascii="Times New Roman" w:hAnsi="Times New Roman" w:cs="Times New Roman"/>
          <w:color w:val="000000" w:themeColor="text1"/>
        </w:rPr>
      </w:pPr>
      <w:r w:rsidRPr="00283CB3">
        <w:rPr>
          <w:rFonts w:ascii="Times New Roman" w:hAnsi="Times New Roman" w:cs="Times New Roman"/>
          <w:color w:val="000000" w:themeColor="text1"/>
        </w:rPr>
        <w:t>Wykonawca przed podpisaniem umowy przedłoży dokument</w:t>
      </w:r>
      <w:r w:rsidR="001F29A3" w:rsidRPr="00283CB3">
        <w:rPr>
          <w:rFonts w:ascii="Times New Roman" w:hAnsi="Times New Roman" w:cs="Times New Roman"/>
          <w:color w:val="000000" w:themeColor="text1"/>
        </w:rPr>
        <w:t>y potwierdzające</w:t>
      </w:r>
      <w:r w:rsidRPr="00283CB3">
        <w:rPr>
          <w:rFonts w:ascii="Times New Roman" w:hAnsi="Times New Roman" w:cs="Times New Roman"/>
          <w:color w:val="000000" w:themeColor="text1"/>
        </w:rPr>
        <w:t xml:space="preserve"> spełnianie warunków udziału w </w:t>
      </w:r>
      <w:r w:rsidR="001F29A3" w:rsidRPr="00283CB3">
        <w:rPr>
          <w:rFonts w:ascii="Times New Roman" w:hAnsi="Times New Roman" w:cs="Times New Roman"/>
          <w:color w:val="000000" w:themeColor="text1"/>
        </w:rPr>
        <w:t>postępowaniu opisanych</w:t>
      </w:r>
      <w:r w:rsidRPr="00283CB3">
        <w:rPr>
          <w:rFonts w:ascii="Times New Roman" w:hAnsi="Times New Roman" w:cs="Times New Roman"/>
          <w:color w:val="000000" w:themeColor="text1"/>
        </w:rPr>
        <w:t xml:space="preserve"> w rozdziale IV Zapytania ofertowego. </w:t>
      </w:r>
    </w:p>
    <w:p w:rsidR="002A7544" w:rsidRDefault="002A7544" w:rsidP="003F077D">
      <w:pPr>
        <w:pStyle w:val="Akapitzlist"/>
        <w:numPr>
          <w:ilvl w:val="0"/>
          <w:numId w:val="13"/>
        </w:numPr>
        <w:jc w:val="both"/>
        <w:rPr>
          <w:rFonts w:ascii="Times New Roman" w:hAnsi="Times New Roman" w:cs="Times New Roman"/>
          <w:color w:val="000000" w:themeColor="text1"/>
        </w:rPr>
      </w:pPr>
      <w:r w:rsidRPr="00283CB3">
        <w:rPr>
          <w:rFonts w:ascii="Times New Roman" w:hAnsi="Times New Roman" w:cs="Times New Roman"/>
          <w:color w:val="000000" w:themeColor="text1"/>
        </w:rPr>
        <w:t>O wyborze ofert Zamawiający powiadomi Wykonawców, którzy złożyli oferty.</w:t>
      </w:r>
    </w:p>
    <w:p w:rsidR="00096158" w:rsidRPr="00283CB3" w:rsidRDefault="00096158" w:rsidP="00096158">
      <w:pPr>
        <w:pStyle w:val="Akapitzlist"/>
        <w:numPr>
          <w:ilvl w:val="0"/>
          <w:numId w:val="13"/>
        </w:numPr>
        <w:jc w:val="both"/>
        <w:rPr>
          <w:rFonts w:ascii="Times New Roman" w:hAnsi="Times New Roman" w:cs="Times New Roman"/>
          <w:color w:val="000000" w:themeColor="text1"/>
        </w:rPr>
      </w:pPr>
      <w:r>
        <w:rPr>
          <w:rFonts w:ascii="Times New Roman" w:hAnsi="Times New Roman" w:cs="Times New Roman"/>
          <w:color w:val="000000" w:themeColor="text1"/>
        </w:rPr>
        <w:t>Jeżeli W</w:t>
      </w:r>
      <w:r w:rsidRPr="00096158">
        <w:rPr>
          <w:rFonts w:ascii="Times New Roman" w:hAnsi="Times New Roman" w:cs="Times New Roman"/>
          <w:color w:val="000000" w:themeColor="text1"/>
        </w:rPr>
        <w:t xml:space="preserve">ykonawca, którego oferta została wybrana, uchyla się od zawarcia umowy w sprawie zamówienia publicznego </w:t>
      </w:r>
      <w:r>
        <w:rPr>
          <w:rFonts w:ascii="Times New Roman" w:hAnsi="Times New Roman" w:cs="Times New Roman"/>
          <w:color w:val="000000" w:themeColor="text1"/>
        </w:rPr>
        <w:t>Z</w:t>
      </w:r>
      <w:r w:rsidRPr="00096158">
        <w:rPr>
          <w:rFonts w:ascii="Times New Roman" w:hAnsi="Times New Roman" w:cs="Times New Roman"/>
          <w:color w:val="000000" w:themeColor="text1"/>
        </w:rPr>
        <w:t>amawiający może wybrać ofertę najkorzystniejszą spośród pozostałych ofert bez przeprowadzania ich ponownego badania i oceny</w:t>
      </w:r>
      <w:r>
        <w:rPr>
          <w:rFonts w:ascii="Times New Roman" w:hAnsi="Times New Roman" w:cs="Times New Roman"/>
          <w:color w:val="000000" w:themeColor="text1"/>
        </w:rPr>
        <w:t>.</w:t>
      </w:r>
    </w:p>
    <w:p w:rsidR="002A7544" w:rsidRPr="00283CB3" w:rsidRDefault="002A7544" w:rsidP="002A7544">
      <w:pPr>
        <w:pStyle w:val="Akapitzlist"/>
        <w:ind w:left="644"/>
        <w:jc w:val="both"/>
        <w:rPr>
          <w:rFonts w:ascii="Times New Roman" w:hAnsi="Times New Roman" w:cs="Times New Roman"/>
          <w:color w:val="000000" w:themeColor="text1"/>
        </w:rPr>
      </w:pPr>
    </w:p>
    <w:p w:rsidR="00283CB3" w:rsidRPr="008153A8" w:rsidRDefault="00AB57F2" w:rsidP="00283CB3">
      <w:pPr>
        <w:pStyle w:val="Akapitzlist"/>
        <w:numPr>
          <w:ilvl w:val="0"/>
          <w:numId w:val="1"/>
        </w:numPr>
        <w:ind w:left="284" w:hanging="426"/>
        <w:jc w:val="both"/>
        <w:rPr>
          <w:rFonts w:ascii="Times New Roman" w:hAnsi="Times New Roman" w:cs="Times New Roman"/>
          <w:b/>
          <w:color w:val="000000" w:themeColor="text1"/>
        </w:rPr>
      </w:pPr>
      <w:r w:rsidRPr="008153A8">
        <w:rPr>
          <w:rFonts w:ascii="Times New Roman" w:hAnsi="Times New Roman" w:cs="Times New Roman"/>
          <w:b/>
          <w:color w:val="000000" w:themeColor="text1"/>
        </w:rPr>
        <w:t>Zamawiający zastrzega sobie prawo do odstąpienia od realizacji zamówienia bez podania przyczyn.</w:t>
      </w:r>
    </w:p>
    <w:p w:rsidR="00283CB3" w:rsidRPr="00283CB3" w:rsidRDefault="00283CB3" w:rsidP="00283CB3">
      <w:pPr>
        <w:pStyle w:val="Akapitzlist"/>
        <w:ind w:left="284"/>
        <w:jc w:val="both"/>
        <w:rPr>
          <w:rFonts w:ascii="Times New Roman" w:hAnsi="Times New Roman" w:cs="Times New Roman"/>
          <w:b/>
          <w:color w:val="000000" w:themeColor="text1"/>
        </w:rPr>
      </w:pPr>
    </w:p>
    <w:p w:rsidR="00283CB3" w:rsidRPr="008153A8" w:rsidRDefault="00283CB3" w:rsidP="00283CB3">
      <w:pPr>
        <w:pStyle w:val="Akapitzlist"/>
        <w:numPr>
          <w:ilvl w:val="0"/>
          <w:numId w:val="1"/>
        </w:numPr>
        <w:ind w:left="284" w:hanging="426"/>
        <w:jc w:val="both"/>
        <w:rPr>
          <w:rFonts w:ascii="Times New Roman" w:hAnsi="Times New Roman" w:cs="Times New Roman"/>
          <w:b/>
          <w:color w:val="000000" w:themeColor="text1"/>
        </w:rPr>
      </w:pPr>
      <w:r w:rsidRPr="008153A8">
        <w:rPr>
          <w:rFonts w:ascii="Times New Roman" w:hAnsi="Times New Roman" w:cs="Times New Roman"/>
          <w:b/>
          <w:color w:val="000000" w:themeColor="text1"/>
        </w:rPr>
        <w:t>Klauzula informacyjna o przetwarzaniu danych osobowych</w:t>
      </w:r>
    </w:p>
    <w:p w:rsidR="00283CB3" w:rsidRPr="00283CB3" w:rsidRDefault="00283CB3" w:rsidP="00283CB3">
      <w:pPr>
        <w:pStyle w:val="Akapitzlist"/>
        <w:rPr>
          <w:rFonts w:ascii="Times New Roman" w:hAnsi="Times New Roman" w:cs="Times New Roman"/>
          <w:color w:val="000000" w:themeColor="text1"/>
        </w:rPr>
      </w:pPr>
    </w:p>
    <w:tbl>
      <w:tblPr>
        <w:tblStyle w:val="Tabela-Siatka"/>
        <w:tblW w:w="0" w:type="auto"/>
        <w:tblLook w:val="04A0"/>
      </w:tblPr>
      <w:tblGrid>
        <w:gridCol w:w="2591"/>
        <w:gridCol w:w="6508"/>
      </w:tblGrid>
      <w:tr w:rsidR="008153A8" w:rsidRPr="008153A8" w:rsidTr="000D55BB">
        <w:tc>
          <w:tcPr>
            <w:tcW w:w="2553" w:type="dxa"/>
            <w:vAlign w:val="center"/>
          </w:tcPr>
          <w:p w:rsidR="008153A8" w:rsidRPr="008153A8" w:rsidRDefault="008153A8" w:rsidP="000D55BB">
            <w:pPr>
              <w:shd w:val="clear" w:color="auto" w:fill="FFFFFF"/>
              <w:spacing w:before="240" w:after="240"/>
              <w:jc w:val="center"/>
              <w:rPr>
                <w:rFonts w:ascii="Times New Roman" w:eastAsia="Arial Unicode MS" w:hAnsi="Times New Roman" w:cs="Times New Roman"/>
                <w:color w:val="000000" w:themeColor="text1"/>
                <w:sz w:val="18"/>
                <w:szCs w:val="18"/>
                <w:lang w:eastAsia="pl-PL"/>
              </w:rPr>
            </w:pPr>
            <w:r w:rsidRPr="008153A8">
              <w:rPr>
                <w:rFonts w:ascii="Times New Roman" w:eastAsia="Arial Unicode MS" w:hAnsi="Times New Roman" w:cs="Times New Roman"/>
                <w:b/>
                <w:bCs/>
                <w:color w:val="000000" w:themeColor="text1"/>
                <w:sz w:val="18"/>
                <w:szCs w:val="18"/>
                <w:lang w:eastAsia="pl-PL"/>
              </w:rPr>
              <w:t>TOŻSAMOŚĆ ADMINISTRATORA</w:t>
            </w:r>
          </w:p>
        </w:tc>
        <w:tc>
          <w:tcPr>
            <w:tcW w:w="6508" w:type="dxa"/>
            <w:vAlign w:val="center"/>
          </w:tcPr>
          <w:p w:rsidR="008153A8" w:rsidRPr="008153A8" w:rsidRDefault="008153A8" w:rsidP="000D55BB">
            <w:pPr>
              <w:shd w:val="clear" w:color="auto" w:fill="FFFFFF"/>
              <w:spacing w:line="276" w:lineRule="auto"/>
              <w:rPr>
                <w:rFonts w:ascii="Times New Roman" w:eastAsia="Arial Unicode MS" w:hAnsi="Times New Roman" w:cs="Times New Roman"/>
                <w:b/>
                <w:color w:val="000000" w:themeColor="text1"/>
                <w:sz w:val="18"/>
                <w:szCs w:val="18"/>
                <w:lang w:eastAsia="pl-PL"/>
              </w:rPr>
            </w:pPr>
            <w:r w:rsidRPr="008153A8">
              <w:rPr>
                <w:rFonts w:ascii="Times New Roman" w:eastAsia="Arial Unicode MS" w:hAnsi="Times New Roman" w:cs="Times New Roman"/>
                <w:b/>
                <w:color w:val="000000" w:themeColor="text1"/>
                <w:sz w:val="18"/>
                <w:szCs w:val="18"/>
                <w:lang w:eastAsia="pl-PL"/>
              </w:rPr>
              <w:t xml:space="preserve">Gmina Błażowa </w:t>
            </w:r>
            <w:r w:rsidRPr="008153A8">
              <w:rPr>
                <w:rFonts w:ascii="Times New Roman" w:eastAsia="Arial Unicode MS" w:hAnsi="Times New Roman" w:cs="Times New Roman"/>
                <w:color w:val="000000" w:themeColor="text1"/>
                <w:sz w:val="18"/>
                <w:szCs w:val="18"/>
                <w:lang w:eastAsia="pl-PL"/>
              </w:rPr>
              <w:t xml:space="preserve">mająca siedzibę pod adresem: </w:t>
            </w:r>
            <w:r w:rsidRPr="008153A8">
              <w:rPr>
                <w:rFonts w:ascii="Times New Roman" w:eastAsia="Arial Unicode MS" w:hAnsi="Times New Roman" w:cs="Times New Roman"/>
                <w:b/>
                <w:color w:val="000000" w:themeColor="text1"/>
                <w:sz w:val="18"/>
                <w:szCs w:val="18"/>
                <w:lang w:eastAsia="pl-PL"/>
              </w:rPr>
              <w:t>36-030 Błażowa, Plac Jana Pawła II 1.</w:t>
            </w:r>
            <w:r w:rsidRPr="008153A8">
              <w:rPr>
                <w:rFonts w:ascii="Times New Roman" w:eastAsia="Arial Unicode MS" w:hAnsi="Times New Roman" w:cs="Times New Roman"/>
                <w:color w:val="000000" w:themeColor="text1"/>
                <w:sz w:val="18"/>
                <w:szCs w:val="18"/>
                <w:lang w:eastAsia="pl-PL"/>
              </w:rPr>
              <w:t xml:space="preserve"> Numer telefonu: </w:t>
            </w:r>
            <w:r w:rsidRPr="008153A8">
              <w:rPr>
                <w:rFonts w:ascii="Times New Roman" w:eastAsia="Arial Unicode MS" w:hAnsi="Times New Roman" w:cs="Times New Roman"/>
                <w:b/>
                <w:bCs/>
                <w:color w:val="000000" w:themeColor="text1"/>
                <w:sz w:val="18"/>
                <w:szCs w:val="18"/>
                <w:lang w:eastAsia="pl-PL"/>
              </w:rPr>
              <w:t>17 229 71 19,</w:t>
            </w:r>
            <w:r w:rsidRPr="008153A8">
              <w:rPr>
                <w:rFonts w:ascii="Times New Roman" w:eastAsia="Arial Unicode MS" w:hAnsi="Times New Roman" w:cs="Times New Roman"/>
                <w:color w:val="000000" w:themeColor="text1"/>
                <w:sz w:val="18"/>
                <w:szCs w:val="18"/>
                <w:lang w:eastAsia="pl-PL"/>
              </w:rPr>
              <w:t xml:space="preserve"> adres email: </w:t>
            </w:r>
            <w:hyperlink r:id="rId10" w:history="1">
              <w:r w:rsidRPr="008153A8">
                <w:rPr>
                  <w:rStyle w:val="Hipercze"/>
                  <w:rFonts w:ascii="Times New Roman" w:eastAsia="Arial Unicode MS" w:hAnsi="Times New Roman" w:cs="Times New Roman"/>
                  <w:b/>
                  <w:color w:val="000000" w:themeColor="text1"/>
                  <w:sz w:val="18"/>
                  <w:szCs w:val="18"/>
                  <w:lang w:eastAsia="pl-PL"/>
                </w:rPr>
                <w:t>gmina@blazowa.com.pl</w:t>
              </w:r>
            </w:hyperlink>
            <w:r w:rsidRPr="008153A8">
              <w:rPr>
                <w:rFonts w:ascii="Times New Roman" w:eastAsia="Arial Unicode MS" w:hAnsi="Times New Roman" w:cs="Times New Roman"/>
                <w:b/>
                <w:color w:val="000000" w:themeColor="text1"/>
                <w:sz w:val="18"/>
                <w:szCs w:val="18"/>
                <w:lang w:eastAsia="pl-PL"/>
              </w:rPr>
              <w:t>.</w:t>
            </w:r>
          </w:p>
          <w:p w:rsidR="008153A8" w:rsidRPr="008153A8" w:rsidRDefault="008153A8" w:rsidP="000D55BB">
            <w:pPr>
              <w:shd w:val="clear" w:color="auto" w:fill="FFFFFF"/>
              <w:spacing w:before="120" w:line="276" w:lineRule="auto"/>
              <w:rPr>
                <w:rFonts w:ascii="Times New Roman" w:eastAsia="Arial Unicode MS" w:hAnsi="Times New Roman" w:cs="Times New Roman"/>
                <w:color w:val="000000" w:themeColor="text1"/>
                <w:sz w:val="18"/>
                <w:szCs w:val="18"/>
                <w:lang w:eastAsia="pl-PL"/>
              </w:rPr>
            </w:pPr>
            <w:r w:rsidRPr="008153A8">
              <w:rPr>
                <w:rFonts w:ascii="Times New Roman" w:eastAsia="Arial Unicode MS" w:hAnsi="Times New Roman" w:cs="Times New Roman"/>
                <w:color w:val="000000" w:themeColor="text1"/>
                <w:sz w:val="18"/>
                <w:szCs w:val="18"/>
                <w:lang w:eastAsia="pl-PL"/>
              </w:rPr>
              <w:t xml:space="preserve">W imieniu Gminy Błażowa obowiązki administratora sprawuje </w:t>
            </w:r>
            <w:r w:rsidRPr="008153A8">
              <w:rPr>
                <w:rFonts w:ascii="Times New Roman" w:eastAsia="Arial Unicode MS" w:hAnsi="Times New Roman" w:cs="Times New Roman"/>
                <w:b/>
                <w:bCs/>
                <w:color w:val="000000" w:themeColor="text1"/>
                <w:sz w:val="18"/>
                <w:szCs w:val="18"/>
                <w:lang w:eastAsia="pl-PL"/>
              </w:rPr>
              <w:t>Burmistrz Błażowej</w:t>
            </w:r>
          </w:p>
        </w:tc>
      </w:tr>
      <w:tr w:rsidR="008153A8" w:rsidRPr="008153A8" w:rsidTr="000D55BB">
        <w:trPr>
          <w:trHeight w:val="805"/>
        </w:trPr>
        <w:tc>
          <w:tcPr>
            <w:tcW w:w="2553" w:type="dxa"/>
            <w:vAlign w:val="center"/>
          </w:tcPr>
          <w:p w:rsidR="008153A8" w:rsidRPr="008153A8" w:rsidRDefault="008153A8" w:rsidP="000D55BB">
            <w:pPr>
              <w:shd w:val="clear" w:color="auto" w:fill="FFFFFF"/>
              <w:spacing w:before="240" w:after="240"/>
              <w:jc w:val="center"/>
              <w:rPr>
                <w:rFonts w:ascii="Times New Roman" w:eastAsia="Arial Unicode MS" w:hAnsi="Times New Roman" w:cs="Times New Roman"/>
                <w:color w:val="000000" w:themeColor="text1"/>
                <w:sz w:val="18"/>
                <w:szCs w:val="18"/>
                <w:lang w:eastAsia="pl-PL"/>
              </w:rPr>
            </w:pPr>
            <w:r w:rsidRPr="008153A8">
              <w:rPr>
                <w:rFonts w:ascii="Times New Roman" w:eastAsia="Arial Unicode MS" w:hAnsi="Times New Roman" w:cs="Times New Roman"/>
                <w:b/>
                <w:bCs/>
                <w:color w:val="000000" w:themeColor="text1"/>
                <w:sz w:val="18"/>
                <w:szCs w:val="18"/>
                <w:lang w:eastAsia="pl-PL"/>
              </w:rPr>
              <w:t>INSPEKTOR OCHRONY DANYCH</w:t>
            </w:r>
          </w:p>
        </w:tc>
        <w:tc>
          <w:tcPr>
            <w:tcW w:w="6508" w:type="dxa"/>
            <w:vAlign w:val="center"/>
          </w:tcPr>
          <w:p w:rsidR="008153A8" w:rsidRPr="008153A8" w:rsidRDefault="008153A8" w:rsidP="000D55BB">
            <w:pPr>
              <w:shd w:val="clear" w:color="auto" w:fill="FFFFFF"/>
              <w:spacing w:line="276" w:lineRule="auto"/>
              <w:rPr>
                <w:rFonts w:ascii="Times New Roman" w:eastAsia="Arial Unicode MS" w:hAnsi="Times New Roman" w:cs="Times New Roman"/>
                <w:b/>
                <w:bCs/>
                <w:color w:val="000000" w:themeColor="text1"/>
                <w:sz w:val="18"/>
                <w:szCs w:val="18"/>
                <w:lang w:eastAsia="pl-PL"/>
              </w:rPr>
            </w:pPr>
            <w:r w:rsidRPr="008153A8">
              <w:rPr>
                <w:rFonts w:ascii="Times New Roman" w:eastAsia="Arial Unicode MS" w:hAnsi="Times New Roman" w:cs="Times New Roman"/>
                <w:color w:val="000000" w:themeColor="text1"/>
                <w:sz w:val="18"/>
                <w:szCs w:val="18"/>
                <w:lang w:eastAsia="pl-PL"/>
              </w:rPr>
              <w:t xml:space="preserve">Imię i nazwisko: </w:t>
            </w:r>
            <w:r w:rsidRPr="008153A8">
              <w:rPr>
                <w:rFonts w:ascii="Times New Roman" w:eastAsia="Arial Unicode MS" w:hAnsi="Times New Roman" w:cs="Times New Roman"/>
                <w:b/>
                <w:color w:val="000000" w:themeColor="text1"/>
                <w:sz w:val="18"/>
                <w:szCs w:val="18"/>
                <w:lang w:eastAsia="pl-PL"/>
              </w:rPr>
              <w:t>Tomasz Mielech,</w:t>
            </w:r>
            <w:r w:rsidRPr="008153A8">
              <w:rPr>
                <w:rFonts w:ascii="Times New Roman" w:eastAsia="Arial Unicode MS" w:hAnsi="Times New Roman" w:cs="Times New Roman"/>
                <w:color w:val="000000" w:themeColor="text1"/>
                <w:sz w:val="18"/>
                <w:szCs w:val="18"/>
                <w:lang w:eastAsia="pl-PL"/>
              </w:rPr>
              <w:t xml:space="preserve"> adres email: </w:t>
            </w:r>
            <w:r w:rsidRPr="008153A8">
              <w:rPr>
                <w:rFonts w:ascii="Times New Roman" w:eastAsia="Arial Unicode MS" w:hAnsi="Times New Roman" w:cs="Times New Roman"/>
                <w:b/>
                <w:color w:val="000000" w:themeColor="text1"/>
                <w:sz w:val="18"/>
                <w:szCs w:val="18"/>
                <w:lang w:eastAsia="pl-PL"/>
              </w:rPr>
              <w:t>daneosobowe@blazowa.com.pl.</w:t>
            </w:r>
          </w:p>
        </w:tc>
      </w:tr>
      <w:tr w:rsidR="008153A8" w:rsidRPr="008153A8" w:rsidTr="000D55BB">
        <w:tc>
          <w:tcPr>
            <w:tcW w:w="2553" w:type="dxa"/>
            <w:vAlign w:val="center"/>
          </w:tcPr>
          <w:p w:rsidR="008153A8" w:rsidRPr="008153A8" w:rsidRDefault="008153A8" w:rsidP="000D55BB">
            <w:pPr>
              <w:shd w:val="clear" w:color="auto" w:fill="FFFFFF"/>
              <w:spacing w:before="240" w:after="240"/>
              <w:jc w:val="center"/>
              <w:rPr>
                <w:rFonts w:ascii="Times New Roman" w:eastAsia="Arial Unicode MS" w:hAnsi="Times New Roman" w:cs="Times New Roman"/>
                <w:color w:val="000000" w:themeColor="text1"/>
                <w:sz w:val="18"/>
                <w:szCs w:val="18"/>
                <w:lang w:eastAsia="pl-PL"/>
              </w:rPr>
            </w:pPr>
            <w:r w:rsidRPr="008153A8">
              <w:rPr>
                <w:rFonts w:ascii="Times New Roman" w:eastAsia="Arial Unicode MS" w:hAnsi="Times New Roman" w:cs="Times New Roman"/>
                <w:b/>
                <w:bCs/>
                <w:color w:val="000000" w:themeColor="text1"/>
                <w:sz w:val="18"/>
                <w:szCs w:val="18"/>
                <w:lang w:eastAsia="pl-PL"/>
              </w:rPr>
              <w:t>CELE PRZETWARZANIA I PODSTAWY PRAWNE</w:t>
            </w:r>
          </w:p>
        </w:tc>
        <w:tc>
          <w:tcPr>
            <w:tcW w:w="6508" w:type="dxa"/>
            <w:vAlign w:val="center"/>
          </w:tcPr>
          <w:p w:rsidR="008153A8" w:rsidRPr="008153A8" w:rsidRDefault="008153A8" w:rsidP="000D55BB">
            <w:pPr>
              <w:shd w:val="clear" w:color="auto" w:fill="FFFFFF"/>
              <w:spacing w:after="80" w:line="276" w:lineRule="auto"/>
              <w:rPr>
                <w:rFonts w:ascii="Times New Roman" w:eastAsia="Arial Unicode MS" w:hAnsi="Times New Roman" w:cs="Times New Roman"/>
                <w:color w:val="000000" w:themeColor="text1"/>
                <w:sz w:val="18"/>
                <w:szCs w:val="18"/>
                <w:lang w:eastAsia="pl-PL"/>
              </w:rPr>
            </w:pPr>
            <w:r w:rsidRPr="008153A8">
              <w:rPr>
                <w:rFonts w:ascii="Times New Roman" w:eastAsia="Arial Unicode MS" w:hAnsi="Times New Roman" w:cs="Times New Roman"/>
                <w:color w:val="000000" w:themeColor="text1"/>
                <w:sz w:val="18"/>
                <w:szCs w:val="18"/>
                <w:lang w:eastAsia="pl-PL"/>
              </w:rPr>
              <w:t xml:space="preserve">Dane osobowe będą przetwarzane w celu przeprowadzenia postępowania o udzielenie zamówienia publicznego. </w:t>
            </w:r>
          </w:p>
          <w:p w:rsidR="008153A8" w:rsidRPr="008153A8" w:rsidRDefault="008153A8" w:rsidP="000D55BB">
            <w:pPr>
              <w:shd w:val="clear" w:color="auto" w:fill="FFFFFF"/>
              <w:spacing w:before="80" w:line="276" w:lineRule="auto"/>
              <w:rPr>
                <w:rFonts w:ascii="Times New Roman" w:eastAsia="Arial Unicode MS" w:hAnsi="Times New Roman" w:cs="Times New Roman"/>
                <w:color w:val="000000" w:themeColor="text1"/>
                <w:sz w:val="18"/>
                <w:szCs w:val="18"/>
                <w:lang w:eastAsia="pl-PL"/>
              </w:rPr>
            </w:pPr>
            <w:r w:rsidRPr="008153A8">
              <w:rPr>
                <w:rFonts w:ascii="Times New Roman" w:eastAsia="Arial Unicode MS" w:hAnsi="Times New Roman" w:cs="Times New Roman"/>
                <w:color w:val="000000" w:themeColor="text1"/>
                <w:sz w:val="18"/>
                <w:szCs w:val="18"/>
                <w:lang w:eastAsia="pl-PL"/>
              </w:rPr>
              <w:t>Podstawę prawną przetwarzania stanowi art. 6 ust. 1 lit. c) i e) Ogólnego rozporządzenia o ochronie danych oraz przepisy Ustawy z dnia 29 stycznia 2004 r. Prawo zamówień publicznych.</w:t>
            </w:r>
          </w:p>
        </w:tc>
      </w:tr>
      <w:tr w:rsidR="008153A8" w:rsidRPr="008153A8" w:rsidTr="000D55BB">
        <w:tc>
          <w:tcPr>
            <w:tcW w:w="2553" w:type="dxa"/>
            <w:vAlign w:val="center"/>
          </w:tcPr>
          <w:p w:rsidR="008153A8" w:rsidRPr="008153A8" w:rsidRDefault="008153A8" w:rsidP="000D55BB">
            <w:pPr>
              <w:shd w:val="clear" w:color="auto" w:fill="FFFFFF"/>
              <w:spacing w:before="240" w:after="240"/>
              <w:jc w:val="center"/>
              <w:rPr>
                <w:rFonts w:ascii="Times New Roman" w:eastAsia="Arial Unicode MS" w:hAnsi="Times New Roman" w:cs="Times New Roman"/>
                <w:b/>
                <w:color w:val="000000" w:themeColor="text1"/>
                <w:sz w:val="18"/>
                <w:szCs w:val="18"/>
                <w:lang w:eastAsia="pl-PL"/>
              </w:rPr>
            </w:pPr>
            <w:r w:rsidRPr="008153A8">
              <w:rPr>
                <w:rFonts w:ascii="Times New Roman" w:eastAsia="Arial Unicode MS" w:hAnsi="Times New Roman" w:cs="Times New Roman"/>
                <w:b/>
                <w:color w:val="000000" w:themeColor="text1"/>
                <w:sz w:val="18"/>
                <w:szCs w:val="18"/>
                <w:lang w:eastAsia="pl-PL"/>
              </w:rPr>
              <w:t>ODBIORCY DANYCH</w:t>
            </w:r>
          </w:p>
        </w:tc>
        <w:tc>
          <w:tcPr>
            <w:tcW w:w="6508" w:type="dxa"/>
            <w:vAlign w:val="center"/>
          </w:tcPr>
          <w:p w:rsidR="008153A8" w:rsidRPr="008153A8" w:rsidRDefault="008153A8" w:rsidP="000D55BB">
            <w:pPr>
              <w:shd w:val="clear" w:color="auto" w:fill="FFFFFF"/>
              <w:spacing w:line="276" w:lineRule="auto"/>
              <w:rPr>
                <w:rFonts w:ascii="Times New Roman" w:eastAsia="Arial Unicode MS" w:hAnsi="Times New Roman" w:cs="Times New Roman"/>
                <w:color w:val="000000" w:themeColor="text1"/>
                <w:sz w:val="18"/>
                <w:szCs w:val="18"/>
                <w:lang w:eastAsia="pl-PL"/>
              </w:rPr>
            </w:pPr>
            <w:r w:rsidRPr="008153A8">
              <w:rPr>
                <w:rFonts w:ascii="Times New Roman" w:eastAsia="Arial Unicode MS" w:hAnsi="Times New Roman" w:cs="Times New Roman"/>
                <w:color w:val="000000" w:themeColor="text1"/>
                <w:sz w:val="18"/>
                <w:szCs w:val="18"/>
                <w:lang w:eastAsia="pl-PL"/>
              </w:rPr>
              <w:t xml:space="preserve">Dane osobowe mogą być przekazywane tylko takim podmiotom, które są do tego uprawnione na podstawie przepisów prawa i tylko w takim zakresie, jaki jest niezbędny do realizacji ich uprawnienia. </w:t>
            </w:r>
          </w:p>
          <w:p w:rsidR="008153A8" w:rsidRPr="008153A8" w:rsidRDefault="008153A8" w:rsidP="000D55BB">
            <w:pPr>
              <w:shd w:val="clear" w:color="auto" w:fill="FFFFFF"/>
              <w:spacing w:before="80" w:line="276" w:lineRule="auto"/>
              <w:rPr>
                <w:rFonts w:ascii="Times New Roman" w:eastAsia="Arial Unicode MS" w:hAnsi="Times New Roman" w:cs="Times New Roman"/>
                <w:color w:val="000000" w:themeColor="text1"/>
                <w:sz w:val="18"/>
                <w:szCs w:val="18"/>
                <w:lang w:eastAsia="pl-PL"/>
              </w:rPr>
            </w:pPr>
            <w:r w:rsidRPr="008153A8">
              <w:rPr>
                <w:rFonts w:ascii="Times New Roman" w:eastAsia="Arial Unicode MS" w:hAnsi="Times New Roman" w:cs="Times New Roman"/>
                <w:color w:val="000000" w:themeColor="text1"/>
                <w:sz w:val="18"/>
                <w:szCs w:val="18"/>
                <w:lang w:eastAsia="pl-PL"/>
              </w:rPr>
              <w:t>Każdy wniosek o udostępnienie danych podlega weryfikacji pod względem jego legalności oraz adekwatności żądanego zakresu danych.</w:t>
            </w:r>
          </w:p>
        </w:tc>
      </w:tr>
      <w:tr w:rsidR="008153A8" w:rsidRPr="008153A8" w:rsidTr="000D55BB">
        <w:tc>
          <w:tcPr>
            <w:tcW w:w="2553" w:type="dxa"/>
            <w:vAlign w:val="center"/>
          </w:tcPr>
          <w:p w:rsidR="008153A8" w:rsidRPr="008153A8" w:rsidRDefault="008153A8" w:rsidP="000D55BB">
            <w:pPr>
              <w:shd w:val="clear" w:color="auto" w:fill="FFFFFF"/>
              <w:spacing w:before="240" w:after="240"/>
              <w:jc w:val="center"/>
              <w:rPr>
                <w:rFonts w:ascii="Times New Roman" w:eastAsia="Arial Unicode MS" w:hAnsi="Times New Roman" w:cs="Times New Roman"/>
                <w:color w:val="000000" w:themeColor="text1"/>
                <w:sz w:val="18"/>
                <w:szCs w:val="18"/>
                <w:lang w:eastAsia="pl-PL"/>
              </w:rPr>
            </w:pPr>
            <w:r w:rsidRPr="008153A8">
              <w:rPr>
                <w:rFonts w:ascii="Times New Roman" w:eastAsia="Arial Unicode MS" w:hAnsi="Times New Roman" w:cs="Times New Roman"/>
                <w:b/>
                <w:bCs/>
                <w:color w:val="000000" w:themeColor="text1"/>
                <w:sz w:val="18"/>
                <w:szCs w:val="18"/>
                <w:lang w:eastAsia="pl-PL"/>
              </w:rPr>
              <w:t>OKRES PRZECHOWYWANIA DANYCH</w:t>
            </w:r>
          </w:p>
        </w:tc>
        <w:tc>
          <w:tcPr>
            <w:tcW w:w="6508" w:type="dxa"/>
            <w:vAlign w:val="center"/>
          </w:tcPr>
          <w:p w:rsidR="008153A8" w:rsidRPr="008153A8" w:rsidRDefault="008153A8" w:rsidP="000D55BB">
            <w:pPr>
              <w:shd w:val="clear" w:color="auto" w:fill="FFFFFF"/>
              <w:spacing w:line="276" w:lineRule="auto"/>
              <w:rPr>
                <w:rFonts w:ascii="Times New Roman" w:eastAsia="Arial Unicode MS" w:hAnsi="Times New Roman" w:cs="Times New Roman"/>
                <w:color w:val="000000" w:themeColor="text1"/>
                <w:sz w:val="18"/>
                <w:szCs w:val="18"/>
                <w:lang w:eastAsia="pl-PL"/>
              </w:rPr>
            </w:pPr>
            <w:r w:rsidRPr="008153A8">
              <w:rPr>
                <w:rFonts w:ascii="Times New Roman" w:eastAsia="Arial Unicode MS" w:hAnsi="Times New Roman" w:cs="Times New Roman"/>
                <w:color w:val="000000" w:themeColor="text1"/>
                <w:sz w:val="18"/>
                <w:szCs w:val="18"/>
                <w:lang w:eastAsia="pl-PL"/>
              </w:rPr>
              <w:t xml:space="preserve">Dane osobowe Wykonawcy, któremu udzielono zamówienia publicznego będą przechowywane przez </w:t>
            </w:r>
            <w:r w:rsidRPr="008153A8">
              <w:rPr>
                <w:rFonts w:ascii="Times New Roman" w:eastAsia="Arial Unicode MS" w:hAnsi="Times New Roman" w:cs="Times New Roman"/>
                <w:b/>
                <w:color w:val="000000" w:themeColor="text1"/>
                <w:sz w:val="18"/>
                <w:szCs w:val="18"/>
                <w:lang w:eastAsia="pl-PL"/>
              </w:rPr>
              <w:t>4 lata,</w:t>
            </w:r>
            <w:r w:rsidRPr="008153A8">
              <w:rPr>
                <w:rFonts w:ascii="Times New Roman" w:eastAsia="Arial Unicode MS" w:hAnsi="Times New Roman" w:cs="Times New Roman"/>
                <w:color w:val="000000" w:themeColor="text1"/>
                <w:sz w:val="18"/>
                <w:szCs w:val="18"/>
                <w:lang w:eastAsia="pl-PL"/>
              </w:rPr>
              <w:t xml:space="preserve"> a jeżeli umowa zawarta została na dłużej: </w:t>
            </w:r>
            <w:r w:rsidRPr="008153A8">
              <w:rPr>
                <w:rFonts w:ascii="Times New Roman" w:eastAsia="Arial Unicode MS" w:hAnsi="Times New Roman" w:cs="Times New Roman"/>
                <w:b/>
                <w:color w:val="000000" w:themeColor="text1"/>
                <w:sz w:val="18"/>
                <w:szCs w:val="18"/>
                <w:lang w:eastAsia="pl-PL"/>
              </w:rPr>
              <w:t>do czasu wygaśnięcia umowy -</w:t>
            </w:r>
            <w:r w:rsidRPr="008153A8">
              <w:rPr>
                <w:rFonts w:ascii="Times New Roman" w:eastAsia="Arial Unicode MS" w:hAnsi="Times New Roman" w:cs="Times New Roman"/>
                <w:color w:val="000000" w:themeColor="text1"/>
                <w:sz w:val="18"/>
                <w:szCs w:val="18"/>
                <w:lang w:eastAsia="pl-PL"/>
              </w:rPr>
              <w:t xml:space="preserve"> po tym okresie zostaną wybrakowane. Zasada ta wynika z art. 97 Ustawy z dnia 29 stycznia 2004 r. Prawo zamówień publicznych. </w:t>
            </w:r>
          </w:p>
          <w:p w:rsidR="008153A8" w:rsidRPr="008153A8" w:rsidRDefault="008153A8" w:rsidP="000D55BB">
            <w:pPr>
              <w:shd w:val="clear" w:color="auto" w:fill="FFFFFF"/>
              <w:spacing w:before="80" w:line="276" w:lineRule="auto"/>
              <w:rPr>
                <w:rFonts w:ascii="Times New Roman" w:eastAsia="Arial Unicode MS" w:hAnsi="Times New Roman" w:cs="Times New Roman"/>
                <w:color w:val="000000" w:themeColor="text1"/>
                <w:sz w:val="18"/>
                <w:szCs w:val="18"/>
                <w:lang w:eastAsia="pl-PL"/>
              </w:rPr>
            </w:pPr>
            <w:r w:rsidRPr="008153A8">
              <w:rPr>
                <w:rFonts w:ascii="Times New Roman" w:eastAsia="Arial Unicode MS" w:hAnsi="Times New Roman" w:cs="Times New Roman"/>
                <w:color w:val="000000" w:themeColor="text1"/>
                <w:sz w:val="18"/>
                <w:szCs w:val="18"/>
                <w:lang w:eastAsia="pl-PL"/>
              </w:rPr>
              <w:t xml:space="preserve">Dane osobowe pozostałych Wykonawców będą przechowywane przez </w:t>
            </w:r>
            <w:r w:rsidRPr="008153A8">
              <w:rPr>
                <w:rFonts w:ascii="Times New Roman" w:eastAsia="Arial Unicode MS" w:hAnsi="Times New Roman" w:cs="Times New Roman"/>
                <w:b/>
                <w:color w:val="000000" w:themeColor="text1"/>
                <w:sz w:val="18"/>
                <w:szCs w:val="18"/>
                <w:lang w:eastAsia="pl-PL"/>
              </w:rPr>
              <w:t xml:space="preserve">4 lata - </w:t>
            </w:r>
            <w:r w:rsidRPr="008153A8">
              <w:rPr>
                <w:rFonts w:ascii="Times New Roman" w:eastAsia="Arial Unicode MS" w:hAnsi="Times New Roman" w:cs="Times New Roman"/>
                <w:color w:val="000000" w:themeColor="text1"/>
                <w:sz w:val="18"/>
                <w:szCs w:val="18"/>
                <w:lang w:eastAsia="pl-PL"/>
              </w:rPr>
              <w:t xml:space="preserve">po tym okresie zostaną wybrakowane. Zasada ta wynika z Ustawy z dnia z dnia 14 lipca 1983 r. o narodowym zasobie archiwalnym i archiwach oraz Rozporządzenia Prezesa Rady </w:t>
            </w:r>
            <w:r w:rsidRPr="008153A8">
              <w:rPr>
                <w:rFonts w:ascii="Times New Roman" w:eastAsia="Arial Unicode MS" w:hAnsi="Times New Roman" w:cs="Times New Roman"/>
                <w:color w:val="000000" w:themeColor="text1"/>
                <w:sz w:val="18"/>
                <w:szCs w:val="18"/>
                <w:lang w:eastAsia="pl-PL"/>
              </w:rPr>
              <w:lastRenderedPageBreak/>
              <w:t>Ministrów z dnia 18 stycznia 2011 r. w sprawie instrukcji kancelaryjnej, jednolitych rzeczowych wykazów akt oraz instrukcji w sprawie organizacji i zakresu działania archiwów zakładowych.</w:t>
            </w:r>
          </w:p>
        </w:tc>
      </w:tr>
      <w:tr w:rsidR="008153A8" w:rsidRPr="008153A8" w:rsidTr="000D55BB">
        <w:tc>
          <w:tcPr>
            <w:tcW w:w="2553" w:type="dxa"/>
            <w:vAlign w:val="center"/>
          </w:tcPr>
          <w:p w:rsidR="008153A8" w:rsidRPr="008153A8" w:rsidRDefault="008153A8" w:rsidP="000D55BB">
            <w:pPr>
              <w:shd w:val="clear" w:color="auto" w:fill="FFFFFF"/>
              <w:spacing w:before="240" w:after="240"/>
              <w:jc w:val="center"/>
              <w:rPr>
                <w:rFonts w:ascii="Times New Roman" w:eastAsia="Arial Unicode MS" w:hAnsi="Times New Roman" w:cs="Times New Roman"/>
                <w:b/>
                <w:bCs/>
                <w:color w:val="000000" w:themeColor="text1"/>
                <w:sz w:val="18"/>
                <w:szCs w:val="18"/>
                <w:lang w:eastAsia="pl-PL"/>
              </w:rPr>
            </w:pPr>
            <w:r w:rsidRPr="008153A8">
              <w:rPr>
                <w:rFonts w:ascii="Times New Roman" w:eastAsia="Arial Unicode MS" w:hAnsi="Times New Roman" w:cs="Times New Roman"/>
                <w:b/>
                <w:bCs/>
                <w:color w:val="000000" w:themeColor="text1"/>
                <w:sz w:val="18"/>
                <w:szCs w:val="18"/>
                <w:lang w:eastAsia="pl-PL"/>
              </w:rPr>
              <w:lastRenderedPageBreak/>
              <w:t>PRAWA PODMIOTÓW DANYCH</w:t>
            </w:r>
          </w:p>
        </w:tc>
        <w:tc>
          <w:tcPr>
            <w:tcW w:w="6508" w:type="dxa"/>
            <w:vAlign w:val="center"/>
          </w:tcPr>
          <w:p w:rsidR="008153A8" w:rsidRPr="008153A8" w:rsidRDefault="008153A8" w:rsidP="000D55BB">
            <w:pPr>
              <w:shd w:val="clear" w:color="auto" w:fill="FFFFFF"/>
              <w:spacing w:line="276" w:lineRule="auto"/>
              <w:rPr>
                <w:rFonts w:ascii="Times New Roman" w:eastAsia="Arial Unicode MS" w:hAnsi="Times New Roman" w:cs="Times New Roman"/>
                <w:color w:val="000000" w:themeColor="text1"/>
                <w:sz w:val="18"/>
                <w:szCs w:val="18"/>
                <w:lang w:eastAsia="pl-PL"/>
              </w:rPr>
            </w:pPr>
            <w:r w:rsidRPr="008153A8">
              <w:rPr>
                <w:rFonts w:ascii="Times New Roman" w:eastAsia="Arial Unicode MS" w:hAnsi="Times New Roman" w:cs="Times New Roman"/>
                <w:color w:val="000000" w:themeColor="text1"/>
                <w:sz w:val="18"/>
                <w:szCs w:val="18"/>
                <w:lang w:eastAsia="pl-PL"/>
              </w:rPr>
              <w:t>Na warunkach Ogólnego rozporządzenia o ochronie danych podmiotom danych przysługują następujące prawa:</w:t>
            </w:r>
          </w:p>
          <w:p w:rsidR="008153A8" w:rsidRPr="008153A8" w:rsidRDefault="008153A8" w:rsidP="008153A8">
            <w:pPr>
              <w:numPr>
                <w:ilvl w:val="0"/>
                <w:numId w:val="25"/>
              </w:numPr>
              <w:shd w:val="clear" w:color="auto" w:fill="FFFFFF"/>
              <w:spacing w:line="276" w:lineRule="auto"/>
              <w:ind w:left="0"/>
              <w:jc w:val="both"/>
              <w:rPr>
                <w:rFonts w:ascii="Times New Roman" w:eastAsia="Arial Unicode MS" w:hAnsi="Times New Roman" w:cs="Times New Roman"/>
                <w:color w:val="000000" w:themeColor="text1"/>
                <w:sz w:val="18"/>
                <w:szCs w:val="18"/>
                <w:lang w:eastAsia="pl-PL"/>
              </w:rPr>
            </w:pPr>
            <w:r w:rsidRPr="008153A8">
              <w:rPr>
                <w:rFonts w:ascii="Times New Roman" w:eastAsia="Arial Unicode MS" w:hAnsi="Times New Roman" w:cs="Times New Roman"/>
                <w:color w:val="000000" w:themeColor="text1"/>
                <w:sz w:val="18"/>
                <w:szCs w:val="18"/>
                <w:lang w:eastAsia="pl-PL"/>
              </w:rPr>
              <w:t>- dostępu do treści swoich danych (art. 15 RODO);</w:t>
            </w:r>
          </w:p>
          <w:p w:rsidR="008153A8" w:rsidRPr="008153A8" w:rsidRDefault="008153A8" w:rsidP="008153A8">
            <w:pPr>
              <w:numPr>
                <w:ilvl w:val="0"/>
                <w:numId w:val="25"/>
              </w:numPr>
              <w:shd w:val="clear" w:color="auto" w:fill="FFFFFF"/>
              <w:spacing w:line="276" w:lineRule="auto"/>
              <w:ind w:left="0"/>
              <w:jc w:val="both"/>
              <w:rPr>
                <w:rFonts w:ascii="Times New Roman" w:eastAsia="Arial Unicode MS" w:hAnsi="Times New Roman" w:cs="Times New Roman"/>
                <w:color w:val="000000" w:themeColor="text1"/>
                <w:sz w:val="18"/>
                <w:szCs w:val="18"/>
                <w:lang w:eastAsia="pl-PL"/>
              </w:rPr>
            </w:pPr>
            <w:r w:rsidRPr="008153A8">
              <w:rPr>
                <w:rFonts w:ascii="Times New Roman" w:eastAsia="Arial Unicode MS" w:hAnsi="Times New Roman" w:cs="Times New Roman"/>
                <w:color w:val="000000" w:themeColor="text1"/>
                <w:sz w:val="18"/>
                <w:szCs w:val="18"/>
                <w:lang w:eastAsia="pl-PL"/>
              </w:rPr>
              <w:t>- do sprostowania danych (art. 16. RODO);</w:t>
            </w:r>
          </w:p>
          <w:p w:rsidR="008153A8" w:rsidRPr="008153A8" w:rsidRDefault="008153A8" w:rsidP="008153A8">
            <w:pPr>
              <w:numPr>
                <w:ilvl w:val="0"/>
                <w:numId w:val="25"/>
              </w:numPr>
              <w:shd w:val="clear" w:color="auto" w:fill="FFFFFF"/>
              <w:spacing w:line="276" w:lineRule="auto"/>
              <w:ind w:left="0"/>
              <w:jc w:val="both"/>
              <w:rPr>
                <w:rFonts w:ascii="Times New Roman" w:eastAsia="Arial Unicode MS" w:hAnsi="Times New Roman" w:cs="Times New Roman"/>
                <w:color w:val="000000" w:themeColor="text1"/>
                <w:sz w:val="18"/>
                <w:szCs w:val="18"/>
                <w:lang w:eastAsia="pl-PL"/>
              </w:rPr>
            </w:pPr>
            <w:r w:rsidRPr="008153A8">
              <w:rPr>
                <w:rFonts w:ascii="Times New Roman" w:eastAsia="Arial Unicode MS" w:hAnsi="Times New Roman" w:cs="Times New Roman"/>
                <w:color w:val="000000" w:themeColor="text1"/>
                <w:sz w:val="18"/>
                <w:szCs w:val="18"/>
                <w:lang w:eastAsia="pl-PL"/>
              </w:rPr>
              <w:t>- do usunięcia danych (art. 17 RODO);</w:t>
            </w:r>
          </w:p>
          <w:p w:rsidR="008153A8" w:rsidRPr="008153A8" w:rsidRDefault="008153A8" w:rsidP="008153A8">
            <w:pPr>
              <w:numPr>
                <w:ilvl w:val="0"/>
                <w:numId w:val="25"/>
              </w:numPr>
              <w:shd w:val="clear" w:color="auto" w:fill="FFFFFF"/>
              <w:spacing w:line="276" w:lineRule="auto"/>
              <w:ind w:left="0"/>
              <w:jc w:val="both"/>
              <w:rPr>
                <w:rFonts w:ascii="Times New Roman" w:eastAsia="Arial Unicode MS" w:hAnsi="Times New Roman" w:cs="Times New Roman"/>
                <w:color w:val="000000" w:themeColor="text1"/>
                <w:sz w:val="18"/>
                <w:szCs w:val="18"/>
                <w:lang w:eastAsia="pl-PL"/>
              </w:rPr>
            </w:pPr>
            <w:r w:rsidRPr="008153A8">
              <w:rPr>
                <w:rFonts w:ascii="Times New Roman" w:eastAsia="Arial Unicode MS" w:hAnsi="Times New Roman" w:cs="Times New Roman"/>
                <w:color w:val="000000" w:themeColor="text1"/>
                <w:sz w:val="18"/>
                <w:szCs w:val="18"/>
                <w:lang w:eastAsia="pl-PL"/>
              </w:rPr>
              <w:t>- do ograniczenia przetwarzania danych (art. 18 RODO);</w:t>
            </w:r>
          </w:p>
          <w:p w:rsidR="008153A8" w:rsidRPr="008153A8" w:rsidRDefault="008153A8" w:rsidP="008153A8">
            <w:pPr>
              <w:numPr>
                <w:ilvl w:val="0"/>
                <w:numId w:val="25"/>
              </w:numPr>
              <w:shd w:val="clear" w:color="auto" w:fill="FFFFFF"/>
              <w:spacing w:line="276" w:lineRule="auto"/>
              <w:ind w:left="0"/>
              <w:jc w:val="both"/>
              <w:rPr>
                <w:rFonts w:ascii="Times New Roman" w:eastAsia="Arial Unicode MS" w:hAnsi="Times New Roman" w:cs="Times New Roman"/>
                <w:color w:val="000000" w:themeColor="text1"/>
                <w:sz w:val="18"/>
                <w:szCs w:val="18"/>
                <w:lang w:eastAsia="pl-PL"/>
              </w:rPr>
            </w:pPr>
            <w:r w:rsidRPr="008153A8">
              <w:rPr>
                <w:rFonts w:ascii="Times New Roman" w:eastAsia="Arial Unicode MS" w:hAnsi="Times New Roman" w:cs="Times New Roman"/>
                <w:color w:val="000000" w:themeColor="text1"/>
                <w:sz w:val="18"/>
                <w:szCs w:val="18"/>
                <w:lang w:eastAsia="pl-PL"/>
              </w:rPr>
              <w:t>- do przenoszenia danych (art. 20 RODO);</w:t>
            </w:r>
          </w:p>
          <w:p w:rsidR="008153A8" w:rsidRPr="008153A8" w:rsidRDefault="008153A8" w:rsidP="008153A8">
            <w:pPr>
              <w:numPr>
                <w:ilvl w:val="0"/>
                <w:numId w:val="25"/>
              </w:numPr>
              <w:shd w:val="clear" w:color="auto" w:fill="FFFFFF"/>
              <w:spacing w:line="276" w:lineRule="auto"/>
              <w:ind w:left="0"/>
              <w:jc w:val="both"/>
              <w:rPr>
                <w:rFonts w:ascii="Times New Roman" w:eastAsia="Arial Unicode MS" w:hAnsi="Times New Roman" w:cs="Times New Roman"/>
                <w:color w:val="000000" w:themeColor="text1"/>
                <w:sz w:val="18"/>
                <w:szCs w:val="18"/>
                <w:lang w:eastAsia="pl-PL"/>
              </w:rPr>
            </w:pPr>
            <w:r w:rsidRPr="008153A8">
              <w:rPr>
                <w:rFonts w:ascii="Times New Roman" w:eastAsia="Arial Unicode MS" w:hAnsi="Times New Roman" w:cs="Times New Roman"/>
                <w:color w:val="000000" w:themeColor="text1"/>
                <w:sz w:val="18"/>
                <w:szCs w:val="18"/>
                <w:lang w:eastAsia="pl-PL"/>
              </w:rPr>
              <w:t>- do wniesienia sprzeciwu wobec przetwarzania danych (art. 21 RODO);</w:t>
            </w:r>
          </w:p>
          <w:p w:rsidR="008153A8" w:rsidRPr="008153A8" w:rsidRDefault="008153A8" w:rsidP="008153A8">
            <w:pPr>
              <w:numPr>
                <w:ilvl w:val="0"/>
                <w:numId w:val="25"/>
              </w:numPr>
              <w:shd w:val="clear" w:color="auto" w:fill="FFFFFF"/>
              <w:spacing w:line="276" w:lineRule="auto"/>
              <w:ind w:left="0"/>
              <w:jc w:val="both"/>
              <w:rPr>
                <w:rFonts w:ascii="Times New Roman" w:eastAsia="Arial Unicode MS" w:hAnsi="Times New Roman" w:cs="Times New Roman"/>
                <w:color w:val="000000" w:themeColor="text1"/>
                <w:sz w:val="18"/>
                <w:szCs w:val="18"/>
                <w:lang w:eastAsia="pl-PL"/>
              </w:rPr>
            </w:pPr>
            <w:r w:rsidRPr="008153A8">
              <w:rPr>
                <w:rFonts w:ascii="Times New Roman" w:eastAsia="Arial Unicode MS" w:hAnsi="Times New Roman" w:cs="Times New Roman"/>
                <w:color w:val="000000" w:themeColor="text1"/>
                <w:sz w:val="18"/>
                <w:szCs w:val="18"/>
                <w:lang w:eastAsia="pl-PL"/>
              </w:rPr>
              <w:t>- prawo do niepodlegania procesom zautomatyzowanego podejmowania decyzji, w tym profilowania (art. 22 RODO).</w:t>
            </w:r>
          </w:p>
          <w:p w:rsidR="008153A8" w:rsidRPr="008153A8" w:rsidRDefault="008153A8" w:rsidP="000D55BB">
            <w:pPr>
              <w:shd w:val="clear" w:color="auto" w:fill="FFFFFF"/>
              <w:spacing w:before="80" w:line="276" w:lineRule="auto"/>
              <w:rPr>
                <w:rFonts w:ascii="Times New Roman" w:eastAsia="Arial Unicode MS" w:hAnsi="Times New Roman" w:cs="Times New Roman"/>
                <w:color w:val="000000" w:themeColor="text1"/>
                <w:sz w:val="18"/>
                <w:szCs w:val="18"/>
                <w:lang w:eastAsia="pl-PL"/>
              </w:rPr>
            </w:pPr>
            <w:r w:rsidRPr="008153A8">
              <w:rPr>
                <w:rFonts w:ascii="Times New Roman" w:eastAsia="Arial Unicode MS" w:hAnsi="Times New Roman" w:cs="Times New Roman"/>
                <w:color w:val="000000" w:themeColor="text1"/>
                <w:sz w:val="18"/>
                <w:szCs w:val="18"/>
                <w:lang w:eastAsia="pl-PL"/>
              </w:rPr>
              <w:t xml:space="preserve">W przypadku, gdy realizacja prawa dostępu do danych wymagałaby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8153A8" w:rsidRPr="008153A8" w:rsidRDefault="008153A8" w:rsidP="000D55BB">
            <w:pPr>
              <w:shd w:val="clear" w:color="auto" w:fill="FFFFFF"/>
              <w:spacing w:before="80" w:line="276" w:lineRule="auto"/>
              <w:rPr>
                <w:rFonts w:ascii="Times New Roman" w:eastAsia="Arial Unicode MS" w:hAnsi="Times New Roman" w:cs="Times New Roman"/>
                <w:color w:val="000000" w:themeColor="text1"/>
                <w:sz w:val="18"/>
                <w:szCs w:val="18"/>
                <w:lang w:eastAsia="pl-PL"/>
              </w:rPr>
            </w:pPr>
            <w:r w:rsidRPr="008153A8">
              <w:rPr>
                <w:rFonts w:ascii="Times New Roman" w:eastAsia="Arial Unicode MS" w:hAnsi="Times New Roman" w:cs="Times New Roman"/>
                <w:color w:val="000000" w:themeColor="text1"/>
                <w:sz w:val="18"/>
                <w:szCs w:val="18"/>
                <w:lang w:eastAsia="pl-PL"/>
              </w:rPr>
              <w:t>Skorzystanie z prawa do sprostowania lub uzupełnienia danych osobowych nie może skutkować zmianą wyniku postępowania o udzielenie zamówienia publicznego lub konkursu ani zmianą postanowień umowy w zakresie niezgodnym z ustawą Prawo zamówień publicznych, zaś skorzystanie z prawa do ograniczenia przetwarzania nie ogranicza przetwarzania danych osobowych do czasu zakończenia postępowania o udzielenie zamówienia publicznego lub konkursu.</w:t>
            </w:r>
          </w:p>
        </w:tc>
      </w:tr>
      <w:tr w:rsidR="008153A8" w:rsidRPr="008153A8" w:rsidTr="000D55BB">
        <w:tc>
          <w:tcPr>
            <w:tcW w:w="2553" w:type="dxa"/>
            <w:vAlign w:val="center"/>
          </w:tcPr>
          <w:p w:rsidR="008153A8" w:rsidRPr="008153A8" w:rsidRDefault="008153A8" w:rsidP="000D55BB">
            <w:pPr>
              <w:shd w:val="clear" w:color="auto" w:fill="FFFFFF"/>
              <w:spacing w:before="240" w:after="240"/>
              <w:jc w:val="center"/>
              <w:rPr>
                <w:rFonts w:ascii="Times New Roman" w:eastAsia="Arial Unicode MS" w:hAnsi="Times New Roman" w:cs="Times New Roman"/>
                <w:color w:val="000000" w:themeColor="text1"/>
                <w:sz w:val="18"/>
                <w:szCs w:val="18"/>
                <w:lang w:eastAsia="pl-PL"/>
              </w:rPr>
            </w:pPr>
            <w:r w:rsidRPr="008153A8">
              <w:rPr>
                <w:rFonts w:ascii="Times New Roman" w:eastAsia="Arial Unicode MS" w:hAnsi="Times New Roman" w:cs="Times New Roman"/>
                <w:b/>
                <w:bCs/>
                <w:color w:val="000000" w:themeColor="text1"/>
                <w:sz w:val="18"/>
                <w:szCs w:val="18"/>
                <w:lang w:eastAsia="pl-PL"/>
              </w:rPr>
              <w:t>PRAWO WNIESIENIA SKARGI DO ORGANU NADZORCZEGO</w:t>
            </w:r>
          </w:p>
        </w:tc>
        <w:tc>
          <w:tcPr>
            <w:tcW w:w="6508" w:type="dxa"/>
            <w:vAlign w:val="center"/>
          </w:tcPr>
          <w:p w:rsidR="008153A8" w:rsidRPr="008153A8" w:rsidRDefault="008153A8" w:rsidP="000D55BB">
            <w:pPr>
              <w:shd w:val="clear" w:color="auto" w:fill="FFFFFF"/>
              <w:spacing w:line="276" w:lineRule="auto"/>
              <w:rPr>
                <w:rFonts w:ascii="Times New Roman" w:eastAsia="Arial Unicode MS" w:hAnsi="Times New Roman" w:cs="Times New Roman"/>
                <w:color w:val="000000" w:themeColor="text1"/>
                <w:sz w:val="18"/>
                <w:szCs w:val="18"/>
                <w:lang w:eastAsia="pl-PL"/>
              </w:rPr>
            </w:pPr>
            <w:r w:rsidRPr="008153A8">
              <w:rPr>
                <w:rFonts w:ascii="Times New Roman" w:eastAsia="Arial Unicode MS" w:hAnsi="Times New Roman" w:cs="Times New Roman"/>
                <w:color w:val="000000" w:themeColor="text1"/>
                <w:sz w:val="18"/>
                <w:szCs w:val="18"/>
                <w:lang w:eastAsia="pl-PL"/>
              </w:rPr>
              <w:t>Podmiotom danych przysługuje prawo wniesienia skargi do organu nadzorczego zajmującego się ochroną danych osobowych w państwie członkowskim ich zwykłego pobytu, miejsca pracy lub miejsca popełnienia domniemanego naruszenia.</w:t>
            </w:r>
          </w:p>
          <w:p w:rsidR="008153A8" w:rsidRPr="008153A8" w:rsidRDefault="008153A8" w:rsidP="000D55BB">
            <w:pPr>
              <w:shd w:val="clear" w:color="auto" w:fill="FFFFFF"/>
              <w:spacing w:before="80" w:line="276" w:lineRule="auto"/>
              <w:rPr>
                <w:rFonts w:ascii="Times New Roman" w:eastAsia="Arial Unicode MS" w:hAnsi="Times New Roman" w:cs="Times New Roman"/>
                <w:color w:val="000000" w:themeColor="text1"/>
                <w:sz w:val="18"/>
                <w:szCs w:val="18"/>
                <w:lang w:eastAsia="pl-PL"/>
              </w:rPr>
            </w:pPr>
            <w:r w:rsidRPr="008153A8">
              <w:rPr>
                <w:rFonts w:ascii="Times New Roman" w:eastAsia="Arial Unicode MS" w:hAnsi="Times New Roman" w:cs="Times New Roman"/>
                <w:color w:val="000000" w:themeColor="text1"/>
                <w:sz w:val="18"/>
                <w:szCs w:val="18"/>
                <w:lang w:eastAsia="pl-PL"/>
              </w:rPr>
              <w:t>Polskim organem nadzoru jest Prezes Urzędu Ochrony Danych Osobowych z siedzibą pod adresem 00-193 Warszawa, ul. Stawki 2, adres email: kancelaria@uodo.gov.pl.</w:t>
            </w:r>
          </w:p>
        </w:tc>
      </w:tr>
      <w:tr w:rsidR="008153A8" w:rsidRPr="008153A8" w:rsidTr="000D55BB">
        <w:tc>
          <w:tcPr>
            <w:tcW w:w="2553" w:type="dxa"/>
            <w:vAlign w:val="center"/>
          </w:tcPr>
          <w:p w:rsidR="008153A8" w:rsidRPr="008153A8" w:rsidRDefault="008153A8" w:rsidP="000D55BB">
            <w:pPr>
              <w:shd w:val="clear" w:color="auto" w:fill="FFFFFF"/>
              <w:spacing w:before="240" w:after="240"/>
              <w:jc w:val="center"/>
              <w:rPr>
                <w:rFonts w:ascii="Times New Roman" w:eastAsia="Arial Unicode MS" w:hAnsi="Times New Roman" w:cs="Times New Roman"/>
                <w:b/>
                <w:bCs/>
                <w:color w:val="000000" w:themeColor="text1"/>
                <w:sz w:val="18"/>
                <w:szCs w:val="18"/>
                <w:lang w:eastAsia="pl-PL"/>
              </w:rPr>
            </w:pPr>
            <w:r w:rsidRPr="008153A8">
              <w:rPr>
                <w:rFonts w:ascii="Times New Roman" w:eastAsia="Arial Unicode MS" w:hAnsi="Times New Roman" w:cs="Times New Roman"/>
                <w:b/>
                <w:bCs/>
                <w:color w:val="000000" w:themeColor="text1"/>
                <w:sz w:val="18"/>
                <w:szCs w:val="18"/>
                <w:lang w:eastAsia="pl-PL"/>
              </w:rPr>
              <w:t>ŹRÓDŁO POCHODZENIA DANYCH OSOBOWYCH</w:t>
            </w:r>
          </w:p>
        </w:tc>
        <w:tc>
          <w:tcPr>
            <w:tcW w:w="6508" w:type="dxa"/>
            <w:vAlign w:val="center"/>
          </w:tcPr>
          <w:p w:rsidR="008153A8" w:rsidRPr="008153A8" w:rsidRDefault="008153A8" w:rsidP="000D55BB">
            <w:pPr>
              <w:shd w:val="clear" w:color="auto" w:fill="FFFFFF"/>
              <w:spacing w:line="276" w:lineRule="auto"/>
              <w:rPr>
                <w:rFonts w:ascii="Times New Roman" w:eastAsia="Arial Unicode MS" w:hAnsi="Times New Roman" w:cs="Times New Roman"/>
                <w:color w:val="000000" w:themeColor="text1"/>
                <w:sz w:val="18"/>
                <w:szCs w:val="18"/>
                <w:lang w:eastAsia="pl-PL"/>
              </w:rPr>
            </w:pPr>
            <w:r w:rsidRPr="008153A8">
              <w:rPr>
                <w:rFonts w:ascii="Times New Roman" w:eastAsia="Arial Unicode MS" w:hAnsi="Times New Roman" w:cs="Times New Roman"/>
                <w:color w:val="000000" w:themeColor="text1"/>
                <w:sz w:val="18"/>
                <w:szCs w:val="18"/>
                <w:lang w:eastAsia="pl-PL"/>
              </w:rPr>
              <w:t>Dane osobowe pochodzą z ofert złożonych w trakcie postępowania o udzielenie zamówienia publicznego oraz z przedłożonych, na żądanie zamawiającego, oświadczeń lub dokumentów niezbędnych do przeprowadzenia postępowania.</w:t>
            </w:r>
          </w:p>
        </w:tc>
      </w:tr>
      <w:tr w:rsidR="008153A8" w:rsidRPr="008153A8" w:rsidTr="000D55BB">
        <w:tc>
          <w:tcPr>
            <w:tcW w:w="2553" w:type="dxa"/>
            <w:vAlign w:val="center"/>
          </w:tcPr>
          <w:p w:rsidR="008153A8" w:rsidRPr="008153A8" w:rsidRDefault="008153A8" w:rsidP="000D55BB">
            <w:pPr>
              <w:spacing w:before="240" w:after="240"/>
              <w:jc w:val="center"/>
              <w:rPr>
                <w:rFonts w:ascii="Times New Roman" w:eastAsia="Arial Unicode MS" w:hAnsi="Times New Roman" w:cs="Times New Roman"/>
                <w:b/>
                <w:bCs/>
                <w:color w:val="000000" w:themeColor="text1"/>
                <w:sz w:val="18"/>
                <w:szCs w:val="18"/>
                <w:lang w:eastAsia="pl-PL"/>
              </w:rPr>
            </w:pPr>
            <w:r w:rsidRPr="008153A8">
              <w:rPr>
                <w:rFonts w:ascii="Times New Roman" w:eastAsia="Arial Unicode MS" w:hAnsi="Times New Roman" w:cs="Times New Roman"/>
                <w:b/>
                <w:bCs/>
                <w:color w:val="000000" w:themeColor="text1"/>
                <w:sz w:val="18"/>
                <w:szCs w:val="18"/>
                <w:lang w:eastAsia="pl-PL"/>
              </w:rPr>
              <w:t>INFORMACJA O DOWOLNOŚCI LUB OBOWIĄZKU PODANIA DANYCH</w:t>
            </w:r>
          </w:p>
        </w:tc>
        <w:tc>
          <w:tcPr>
            <w:tcW w:w="6508" w:type="dxa"/>
            <w:vAlign w:val="center"/>
          </w:tcPr>
          <w:p w:rsidR="008153A8" w:rsidRPr="008153A8" w:rsidRDefault="008153A8" w:rsidP="000D55BB">
            <w:pPr>
              <w:shd w:val="clear" w:color="auto" w:fill="FFFFFF"/>
              <w:spacing w:line="276" w:lineRule="auto"/>
              <w:rPr>
                <w:rFonts w:ascii="Times New Roman" w:eastAsia="Arial Unicode MS" w:hAnsi="Times New Roman" w:cs="Times New Roman"/>
                <w:color w:val="000000" w:themeColor="text1"/>
                <w:sz w:val="18"/>
                <w:szCs w:val="18"/>
                <w:lang w:eastAsia="pl-PL"/>
              </w:rPr>
            </w:pPr>
            <w:r w:rsidRPr="008153A8">
              <w:rPr>
                <w:rFonts w:ascii="Times New Roman" w:eastAsia="Arial Unicode MS" w:hAnsi="Times New Roman" w:cs="Times New Roman"/>
                <w:color w:val="000000" w:themeColor="text1"/>
                <w:sz w:val="18"/>
                <w:szCs w:val="18"/>
                <w:lang w:eastAsia="pl-PL"/>
              </w:rPr>
              <w:t>Podanie treści danych osobowych jest warunkiem koniecznym do wzięcia udziału w postępowaniu o udzielenie zamówienia publicznego. Niepodanie treści danych osobowych może skutkować wezwaniem do złożenia oświadczeń lub dokumentów niezbędnych do przeprowadzenia postępowania lub wykluczeniem z postępowania o udzielenie zamówienia publicznego.</w:t>
            </w:r>
          </w:p>
        </w:tc>
      </w:tr>
      <w:tr w:rsidR="008153A8" w:rsidRPr="008153A8" w:rsidTr="000D55BB">
        <w:tc>
          <w:tcPr>
            <w:tcW w:w="2553" w:type="dxa"/>
            <w:vAlign w:val="center"/>
          </w:tcPr>
          <w:p w:rsidR="008153A8" w:rsidRPr="008153A8" w:rsidRDefault="008153A8" w:rsidP="000D55BB">
            <w:pPr>
              <w:spacing w:before="240" w:after="240"/>
              <w:jc w:val="center"/>
              <w:rPr>
                <w:rFonts w:ascii="Times New Roman" w:eastAsia="Arial Unicode MS" w:hAnsi="Times New Roman" w:cs="Times New Roman"/>
                <w:b/>
                <w:bCs/>
                <w:color w:val="000000" w:themeColor="text1"/>
                <w:sz w:val="18"/>
                <w:szCs w:val="18"/>
                <w:lang w:eastAsia="pl-PL"/>
              </w:rPr>
            </w:pPr>
            <w:r w:rsidRPr="008153A8">
              <w:rPr>
                <w:rFonts w:ascii="Times New Roman" w:eastAsia="Arial Unicode MS" w:hAnsi="Times New Roman" w:cs="Times New Roman"/>
                <w:b/>
                <w:bCs/>
                <w:color w:val="000000" w:themeColor="text1"/>
                <w:sz w:val="18"/>
                <w:szCs w:val="18"/>
                <w:lang w:eastAsia="pl-PL"/>
              </w:rPr>
              <w:t>INFORMACJA O ZAUTOMATYZOWANYM PODEJMOWANIU DECYZJI ORAZ PROFILOWANIU</w:t>
            </w:r>
          </w:p>
        </w:tc>
        <w:tc>
          <w:tcPr>
            <w:tcW w:w="6508" w:type="dxa"/>
            <w:vAlign w:val="center"/>
          </w:tcPr>
          <w:p w:rsidR="008153A8" w:rsidRPr="008153A8" w:rsidRDefault="008153A8" w:rsidP="000D55BB">
            <w:pPr>
              <w:shd w:val="clear" w:color="auto" w:fill="FFFFFF"/>
              <w:spacing w:line="276" w:lineRule="auto"/>
              <w:rPr>
                <w:rFonts w:ascii="Times New Roman" w:eastAsia="Arial Unicode MS" w:hAnsi="Times New Roman" w:cs="Times New Roman"/>
                <w:color w:val="000000" w:themeColor="text1"/>
                <w:sz w:val="18"/>
                <w:szCs w:val="18"/>
                <w:lang w:eastAsia="pl-PL"/>
              </w:rPr>
            </w:pPr>
            <w:r w:rsidRPr="008153A8">
              <w:rPr>
                <w:rFonts w:ascii="Times New Roman" w:eastAsia="Arial Unicode MS" w:hAnsi="Times New Roman" w:cs="Times New Roman"/>
                <w:color w:val="000000" w:themeColor="text1"/>
                <w:sz w:val="18"/>
                <w:szCs w:val="18"/>
                <w:lang w:eastAsia="pl-PL"/>
              </w:rPr>
              <w:t>Państwa dane osobowe nie będą przedmiotem zautomatyzowanego podejmowania decyzji, w tym profilowania.</w:t>
            </w:r>
          </w:p>
        </w:tc>
      </w:tr>
    </w:tbl>
    <w:p w:rsidR="00283CB3" w:rsidRPr="00283CB3" w:rsidRDefault="00283CB3" w:rsidP="00283CB3">
      <w:pPr>
        <w:pStyle w:val="Akapitzlist"/>
        <w:ind w:left="284"/>
        <w:jc w:val="both"/>
        <w:rPr>
          <w:rFonts w:ascii="Times New Roman" w:hAnsi="Times New Roman" w:cs="Times New Roman"/>
          <w:color w:val="000000" w:themeColor="text1"/>
        </w:rPr>
      </w:pPr>
    </w:p>
    <w:p w:rsidR="00AB57F2" w:rsidRPr="00283CB3" w:rsidRDefault="00AB57F2" w:rsidP="00B06E82">
      <w:pPr>
        <w:ind w:left="5670"/>
        <w:jc w:val="both"/>
        <w:rPr>
          <w:rFonts w:ascii="Times New Roman" w:hAnsi="Times New Roman" w:cs="Times New Roman"/>
          <w:color w:val="000000" w:themeColor="text1"/>
        </w:rPr>
      </w:pPr>
      <w:r w:rsidRPr="00283CB3">
        <w:rPr>
          <w:rFonts w:ascii="Times New Roman" w:hAnsi="Times New Roman" w:cs="Times New Roman"/>
          <w:color w:val="000000" w:themeColor="text1"/>
        </w:rPr>
        <w:t>Z poważaniem</w:t>
      </w:r>
    </w:p>
    <w:p w:rsidR="002C768A" w:rsidRPr="00C00479" w:rsidRDefault="001F29A3" w:rsidP="001F29A3">
      <w:pPr>
        <w:ind w:left="3402"/>
        <w:jc w:val="center"/>
        <w:rPr>
          <w:rFonts w:ascii="Times New Roman" w:hAnsi="Times New Roman" w:cs="Times New Roman"/>
          <w:b/>
          <w:color w:val="000000" w:themeColor="text1"/>
        </w:rPr>
      </w:pPr>
      <w:r w:rsidRPr="00C00479">
        <w:rPr>
          <w:rFonts w:ascii="Times New Roman" w:hAnsi="Times New Roman" w:cs="Times New Roman"/>
          <w:b/>
          <w:color w:val="000000" w:themeColor="text1"/>
        </w:rPr>
        <w:t>Burmistrz Błażowej</w:t>
      </w:r>
    </w:p>
    <w:p w:rsidR="001F29A3" w:rsidRPr="00C00479" w:rsidRDefault="001F29A3" w:rsidP="001F29A3">
      <w:pPr>
        <w:ind w:left="3402"/>
        <w:jc w:val="center"/>
        <w:rPr>
          <w:rFonts w:ascii="Times New Roman" w:hAnsi="Times New Roman" w:cs="Times New Roman"/>
          <w:b/>
          <w:i/>
          <w:color w:val="000000" w:themeColor="text1"/>
        </w:rPr>
      </w:pPr>
      <w:r w:rsidRPr="00C00479">
        <w:rPr>
          <w:rFonts w:ascii="Times New Roman" w:hAnsi="Times New Roman" w:cs="Times New Roman"/>
          <w:b/>
          <w:i/>
          <w:color w:val="000000" w:themeColor="text1"/>
        </w:rPr>
        <w:t>Jerzy Kocój</w:t>
      </w:r>
    </w:p>
    <w:p w:rsidR="00AB57F2" w:rsidRPr="00283CB3" w:rsidRDefault="00AB57F2" w:rsidP="00AB57F2">
      <w:pPr>
        <w:jc w:val="both"/>
        <w:rPr>
          <w:rFonts w:ascii="Times New Roman" w:hAnsi="Times New Roman" w:cs="Times New Roman"/>
          <w:b/>
          <w:color w:val="000000" w:themeColor="text1"/>
          <w:u w:val="single"/>
        </w:rPr>
      </w:pPr>
      <w:r w:rsidRPr="00283CB3">
        <w:rPr>
          <w:rFonts w:ascii="Times New Roman" w:hAnsi="Times New Roman" w:cs="Times New Roman"/>
          <w:b/>
          <w:color w:val="000000" w:themeColor="text1"/>
          <w:u w:val="single"/>
        </w:rPr>
        <w:t>Załączniki:</w:t>
      </w:r>
    </w:p>
    <w:p w:rsidR="00AB57F2" w:rsidRPr="00283CB3" w:rsidRDefault="00AB57F2" w:rsidP="003F077D">
      <w:pPr>
        <w:pStyle w:val="Akapitzlist"/>
        <w:numPr>
          <w:ilvl w:val="0"/>
          <w:numId w:val="6"/>
        </w:numPr>
        <w:jc w:val="both"/>
        <w:rPr>
          <w:rFonts w:ascii="Times New Roman" w:hAnsi="Times New Roman" w:cs="Times New Roman"/>
          <w:color w:val="000000" w:themeColor="text1"/>
        </w:rPr>
      </w:pPr>
      <w:r w:rsidRPr="00283CB3">
        <w:rPr>
          <w:rFonts w:ascii="Times New Roman" w:hAnsi="Times New Roman" w:cs="Times New Roman"/>
          <w:color w:val="000000" w:themeColor="text1"/>
        </w:rPr>
        <w:t>Formularz ofertowy</w:t>
      </w:r>
      <w:r w:rsidR="00FB31F4" w:rsidRPr="00283CB3">
        <w:rPr>
          <w:rFonts w:ascii="Times New Roman" w:hAnsi="Times New Roman" w:cs="Times New Roman"/>
          <w:color w:val="000000" w:themeColor="text1"/>
        </w:rPr>
        <w:t>.</w:t>
      </w:r>
    </w:p>
    <w:p w:rsidR="00633B33" w:rsidRPr="00096158" w:rsidRDefault="00033F3A" w:rsidP="00096158">
      <w:pPr>
        <w:pStyle w:val="Akapitzlist"/>
        <w:numPr>
          <w:ilvl w:val="0"/>
          <w:numId w:val="6"/>
        </w:numPr>
        <w:rPr>
          <w:rFonts w:ascii="Times New Roman" w:hAnsi="Times New Roman" w:cs="Times New Roman"/>
          <w:color w:val="000000" w:themeColor="text1"/>
        </w:rPr>
      </w:pPr>
      <w:r w:rsidRPr="00283CB3">
        <w:rPr>
          <w:rFonts w:ascii="Times New Roman" w:hAnsi="Times New Roman" w:cs="Times New Roman"/>
          <w:color w:val="000000" w:themeColor="text1"/>
        </w:rPr>
        <w:t>Wzór umowy</w:t>
      </w:r>
      <w:r w:rsidR="00096158">
        <w:rPr>
          <w:rFonts w:ascii="Times New Roman" w:hAnsi="Times New Roman" w:cs="Times New Roman"/>
          <w:color w:val="000000" w:themeColor="text1"/>
        </w:rPr>
        <w:t>.</w:t>
      </w:r>
    </w:p>
    <w:p w:rsidR="00B06E82" w:rsidRPr="00283CB3" w:rsidRDefault="00B06E82">
      <w:pPr>
        <w:rPr>
          <w:rFonts w:ascii="Times New Roman" w:hAnsi="Times New Roman" w:cs="Times New Roman"/>
          <w:color w:val="000000" w:themeColor="text1"/>
          <w:u w:val="single"/>
        </w:rPr>
      </w:pPr>
      <w:r w:rsidRPr="00283CB3">
        <w:rPr>
          <w:rFonts w:ascii="Times New Roman" w:hAnsi="Times New Roman" w:cs="Times New Roman"/>
          <w:color w:val="000000" w:themeColor="text1"/>
          <w:u w:val="single"/>
        </w:rPr>
        <w:br w:type="page"/>
      </w:r>
    </w:p>
    <w:p w:rsidR="00033F3A" w:rsidRPr="00283CB3" w:rsidRDefault="00033F3A" w:rsidP="00033F3A">
      <w:pPr>
        <w:spacing w:after="200" w:line="276" w:lineRule="auto"/>
        <w:jc w:val="right"/>
        <w:rPr>
          <w:rFonts w:ascii="Times New Roman" w:hAnsi="Times New Roman" w:cs="Times New Roman"/>
          <w:color w:val="000000" w:themeColor="text1"/>
        </w:rPr>
      </w:pPr>
      <w:r w:rsidRPr="00283CB3">
        <w:rPr>
          <w:rFonts w:ascii="Times New Roman" w:hAnsi="Times New Roman" w:cs="Times New Roman"/>
          <w:color w:val="000000" w:themeColor="text1"/>
          <w:u w:val="single"/>
        </w:rPr>
        <w:lastRenderedPageBreak/>
        <w:t>Zał. nr 1 do zapytania ofertowego</w:t>
      </w:r>
    </w:p>
    <w:p w:rsidR="00033F3A" w:rsidRPr="00283CB3" w:rsidRDefault="00033F3A" w:rsidP="00033F3A">
      <w:pPr>
        <w:spacing w:line="240" w:lineRule="auto"/>
        <w:rPr>
          <w:rFonts w:ascii="Times New Roman" w:hAnsi="Times New Roman" w:cs="Times New Roman"/>
          <w:color w:val="000000" w:themeColor="text1"/>
        </w:rPr>
      </w:pPr>
    </w:p>
    <w:p w:rsidR="00033F3A" w:rsidRPr="00283CB3" w:rsidRDefault="00033F3A" w:rsidP="00033F3A">
      <w:pPr>
        <w:spacing w:line="240" w:lineRule="auto"/>
        <w:rPr>
          <w:rFonts w:ascii="Times New Roman" w:hAnsi="Times New Roman" w:cs="Times New Roman"/>
          <w:b/>
          <w:color w:val="000000" w:themeColor="text1"/>
          <w:sz w:val="16"/>
          <w:szCs w:val="16"/>
        </w:rPr>
      </w:pPr>
      <w:r w:rsidRPr="00283CB3">
        <w:rPr>
          <w:rFonts w:ascii="Times New Roman" w:hAnsi="Times New Roman" w:cs="Times New Roman"/>
          <w:color w:val="000000" w:themeColor="text1"/>
          <w:sz w:val="16"/>
          <w:szCs w:val="16"/>
        </w:rPr>
        <w:t>……………………..………………………</w:t>
      </w:r>
    </w:p>
    <w:p w:rsidR="00033F3A" w:rsidRPr="00283CB3" w:rsidRDefault="00033F3A" w:rsidP="00033F3A">
      <w:pPr>
        <w:spacing w:after="0" w:line="360" w:lineRule="auto"/>
        <w:rPr>
          <w:rFonts w:ascii="Times New Roman" w:hAnsi="Times New Roman" w:cs="Times New Roman"/>
          <w:color w:val="000000" w:themeColor="text1"/>
          <w:sz w:val="20"/>
          <w:szCs w:val="20"/>
        </w:rPr>
      </w:pPr>
      <w:r w:rsidRPr="00283CB3">
        <w:rPr>
          <w:rFonts w:ascii="Times New Roman" w:hAnsi="Times New Roman" w:cs="Times New Roman"/>
          <w:color w:val="000000" w:themeColor="text1"/>
          <w:sz w:val="18"/>
          <w:szCs w:val="18"/>
        </w:rPr>
        <w:t>(oznaczenie Wykonawcy)</w:t>
      </w:r>
      <w:r w:rsidRPr="00283CB3">
        <w:rPr>
          <w:rFonts w:ascii="Times New Roman" w:hAnsi="Times New Roman" w:cs="Times New Roman"/>
          <w:color w:val="000000" w:themeColor="text1"/>
          <w:sz w:val="20"/>
          <w:szCs w:val="20"/>
        </w:rPr>
        <w:tab/>
      </w:r>
      <w:r w:rsidRPr="00283CB3">
        <w:rPr>
          <w:rFonts w:ascii="Times New Roman" w:hAnsi="Times New Roman" w:cs="Times New Roman"/>
          <w:color w:val="000000" w:themeColor="text1"/>
          <w:sz w:val="20"/>
          <w:szCs w:val="20"/>
        </w:rPr>
        <w:tab/>
      </w:r>
      <w:r w:rsidRPr="00283CB3">
        <w:rPr>
          <w:rFonts w:ascii="Times New Roman" w:hAnsi="Times New Roman" w:cs="Times New Roman"/>
          <w:color w:val="000000" w:themeColor="text1"/>
          <w:sz w:val="20"/>
          <w:szCs w:val="20"/>
        </w:rPr>
        <w:tab/>
      </w:r>
      <w:r w:rsidRPr="00283CB3">
        <w:rPr>
          <w:rFonts w:ascii="Times New Roman" w:hAnsi="Times New Roman" w:cs="Times New Roman"/>
          <w:color w:val="000000" w:themeColor="text1"/>
          <w:sz w:val="20"/>
          <w:szCs w:val="20"/>
        </w:rPr>
        <w:tab/>
      </w:r>
      <w:r w:rsidRPr="00283CB3">
        <w:rPr>
          <w:rFonts w:ascii="Times New Roman" w:hAnsi="Times New Roman" w:cs="Times New Roman"/>
          <w:color w:val="000000" w:themeColor="text1"/>
          <w:sz w:val="20"/>
          <w:szCs w:val="20"/>
        </w:rPr>
        <w:tab/>
      </w:r>
      <w:r w:rsidRPr="00283CB3">
        <w:rPr>
          <w:rFonts w:ascii="Times New Roman" w:hAnsi="Times New Roman" w:cs="Times New Roman"/>
          <w:color w:val="000000" w:themeColor="text1"/>
          <w:sz w:val="20"/>
          <w:szCs w:val="20"/>
        </w:rPr>
        <w:tab/>
      </w:r>
      <w:r w:rsidRPr="00283CB3">
        <w:rPr>
          <w:rFonts w:ascii="Times New Roman" w:hAnsi="Times New Roman" w:cs="Times New Roman"/>
          <w:b/>
          <w:color w:val="000000" w:themeColor="text1"/>
        </w:rPr>
        <w:t>Gmina Błażowa</w:t>
      </w:r>
    </w:p>
    <w:p w:rsidR="00033F3A" w:rsidRPr="00283CB3" w:rsidRDefault="00033F3A" w:rsidP="00033F3A">
      <w:pPr>
        <w:spacing w:after="0" w:line="360" w:lineRule="auto"/>
        <w:ind w:left="5670"/>
        <w:rPr>
          <w:rFonts w:ascii="Times New Roman" w:hAnsi="Times New Roman" w:cs="Times New Roman"/>
          <w:b/>
          <w:color w:val="000000" w:themeColor="text1"/>
        </w:rPr>
      </w:pPr>
      <w:r w:rsidRPr="00283CB3">
        <w:rPr>
          <w:rFonts w:ascii="Times New Roman" w:hAnsi="Times New Roman" w:cs="Times New Roman"/>
          <w:b/>
          <w:color w:val="000000" w:themeColor="text1"/>
        </w:rPr>
        <w:t>Plac Jana Pawła II 1</w:t>
      </w:r>
    </w:p>
    <w:p w:rsidR="00033F3A" w:rsidRPr="00283CB3" w:rsidRDefault="00033F3A" w:rsidP="00033F3A">
      <w:pPr>
        <w:spacing w:after="0" w:line="360" w:lineRule="auto"/>
        <w:ind w:left="5670"/>
        <w:rPr>
          <w:rFonts w:ascii="Times New Roman" w:hAnsi="Times New Roman" w:cs="Times New Roman"/>
          <w:b/>
          <w:color w:val="000000" w:themeColor="text1"/>
        </w:rPr>
      </w:pPr>
      <w:r w:rsidRPr="00283CB3">
        <w:rPr>
          <w:rFonts w:ascii="Times New Roman" w:hAnsi="Times New Roman" w:cs="Times New Roman"/>
          <w:b/>
          <w:color w:val="000000" w:themeColor="text1"/>
        </w:rPr>
        <w:t>36-030 Błażowa</w:t>
      </w:r>
    </w:p>
    <w:p w:rsidR="00033F3A" w:rsidRPr="00283CB3" w:rsidRDefault="00033F3A" w:rsidP="00033F3A">
      <w:pPr>
        <w:rPr>
          <w:rFonts w:ascii="Times New Roman" w:hAnsi="Times New Roman" w:cs="Times New Roman"/>
          <w:color w:val="000000" w:themeColor="text1"/>
        </w:rPr>
      </w:pPr>
    </w:p>
    <w:p w:rsidR="00033F3A" w:rsidRPr="00283CB3" w:rsidRDefault="00033F3A" w:rsidP="00033F3A">
      <w:pPr>
        <w:jc w:val="center"/>
        <w:rPr>
          <w:rFonts w:ascii="Times New Roman" w:hAnsi="Times New Roman" w:cs="Times New Roman"/>
          <w:b/>
          <w:color w:val="000000" w:themeColor="text1"/>
          <w:sz w:val="28"/>
          <w:szCs w:val="28"/>
        </w:rPr>
      </w:pPr>
      <w:r w:rsidRPr="00283CB3">
        <w:rPr>
          <w:rFonts w:ascii="Times New Roman" w:hAnsi="Times New Roman" w:cs="Times New Roman"/>
          <w:b/>
          <w:color w:val="000000" w:themeColor="text1"/>
          <w:sz w:val="28"/>
          <w:szCs w:val="28"/>
        </w:rPr>
        <w:t>FORMULARZ OFERTY</w:t>
      </w:r>
    </w:p>
    <w:p w:rsidR="00033F3A" w:rsidRPr="00283CB3" w:rsidRDefault="00033F3A" w:rsidP="00033F3A">
      <w:pPr>
        <w:jc w:val="both"/>
        <w:rPr>
          <w:rFonts w:ascii="Times New Roman" w:hAnsi="Times New Roman" w:cs="Times New Roman"/>
          <w:color w:val="000000" w:themeColor="text1"/>
        </w:rPr>
      </w:pPr>
      <w:r w:rsidRPr="00283CB3">
        <w:rPr>
          <w:rFonts w:ascii="Times New Roman" w:hAnsi="Times New Roman" w:cs="Times New Roman"/>
          <w:color w:val="000000" w:themeColor="text1"/>
        </w:rPr>
        <w:t>Nawiązując do zapytania ofertowego, którego przedmiotem jest wykonanie zadania pn.:</w:t>
      </w:r>
    </w:p>
    <w:p w:rsidR="00033F3A" w:rsidRPr="00283CB3" w:rsidRDefault="00033F3A" w:rsidP="00033F3A">
      <w:pPr>
        <w:spacing w:line="240" w:lineRule="auto"/>
        <w:jc w:val="center"/>
        <w:rPr>
          <w:rFonts w:ascii="Times New Roman" w:hAnsi="Times New Roman" w:cs="Times New Roman"/>
          <w:b/>
          <w:color w:val="000000" w:themeColor="text1"/>
        </w:rPr>
      </w:pPr>
      <w:r w:rsidRPr="00283CB3">
        <w:rPr>
          <w:rFonts w:ascii="Times New Roman" w:hAnsi="Times New Roman" w:cs="Times New Roman"/>
          <w:b/>
          <w:color w:val="000000" w:themeColor="text1"/>
        </w:rPr>
        <w:t>„</w:t>
      </w:r>
      <w:r w:rsidR="00283CB3" w:rsidRPr="00283CB3">
        <w:rPr>
          <w:rFonts w:ascii="Times New Roman" w:hAnsi="Times New Roman" w:cs="Times New Roman"/>
          <w:b/>
          <w:color w:val="000000" w:themeColor="text1"/>
        </w:rPr>
        <w:t>Usuwanie wyrobów zawierających azbest z terenu Gminy Błażowa</w:t>
      </w:r>
      <w:r w:rsidR="00D73F9F" w:rsidRPr="00283CB3">
        <w:rPr>
          <w:rFonts w:ascii="Times New Roman" w:hAnsi="Times New Roman" w:cs="Times New Roman"/>
          <w:b/>
          <w:color w:val="000000" w:themeColor="text1"/>
          <w:sz w:val="24"/>
          <w:szCs w:val="24"/>
        </w:rPr>
        <w:t>”</w:t>
      </w:r>
    </w:p>
    <w:p w:rsidR="00033F3A" w:rsidRPr="00283CB3" w:rsidRDefault="00033F3A" w:rsidP="00033F3A">
      <w:pPr>
        <w:tabs>
          <w:tab w:val="left" w:pos="9070"/>
        </w:tabs>
        <w:rPr>
          <w:rFonts w:ascii="Times New Roman" w:hAnsi="Times New Roman" w:cs="Times New Roman"/>
          <w:color w:val="000000" w:themeColor="text1"/>
        </w:rPr>
      </w:pPr>
      <w:r w:rsidRPr="00283CB3">
        <w:rPr>
          <w:rFonts w:ascii="Times New Roman" w:hAnsi="Times New Roman" w:cs="Times New Roman"/>
          <w:color w:val="000000" w:themeColor="text1"/>
        </w:rPr>
        <w:t>Nazwa i adres Wykonawcy:</w:t>
      </w:r>
      <w:r w:rsidRPr="00283CB3">
        <w:rPr>
          <w:rFonts w:ascii="Times New Roman" w:hAnsi="Times New Roman" w:cs="Times New Roman"/>
          <w:color w:val="000000" w:themeColor="text1"/>
          <w:u w:val="dotted"/>
        </w:rPr>
        <w:tab/>
      </w:r>
    </w:p>
    <w:p w:rsidR="00896692" w:rsidRPr="00283CB3" w:rsidRDefault="00896692" w:rsidP="00896692">
      <w:pPr>
        <w:tabs>
          <w:tab w:val="left" w:pos="2835"/>
          <w:tab w:val="left" w:pos="3686"/>
        </w:tabs>
        <w:rPr>
          <w:rFonts w:ascii="Times New Roman" w:hAnsi="Times New Roman" w:cs="Times New Roman"/>
          <w:color w:val="000000" w:themeColor="text1"/>
        </w:rPr>
      </w:pPr>
      <w:r w:rsidRPr="00283CB3">
        <w:rPr>
          <w:rFonts w:ascii="Times New Roman" w:hAnsi="Times New Roman" w:cs="Times New Roman"/>
          <w:color w:val="000000" w:themeColor="text1"/>
        </w:rPr>
        <w:t>NIP</w:t>
      </w:r>
      <w:r w:rsidRPr="00283CB3">
        <w:rPr>
          <w:rFonts w:ascii="Times New Roman" w:hAnsi="Times New Roman" w:cs="Times New Roman"/>
          <w:color w:val="000000" w:themeColor="text1"/>
          <w:u w:val="dotted"/>
        </w:rPr>
        <w:tab/>
      </w:r>
      <w:r w:rsidRPr="00283CB3">
        <w:rPr>
          <w:rFonts w:ascii="Times New Roman" w:hAnsi="Times New Roman" w:cs="Times New Roman"/>
          <w:color w:val="000000" w:themeColor="text1"/>
        </w:rPr>
        <w:t>REGON</w:t>
      </w:r>
      <w:r w:rsidRPr="00283CB3">
        <w:rPr>
          <w:rFonts w:ascii="Times New Roman" w:hAnsi="Times New Roman" w:cs="Times New Roman"/>
          <w:color w:val="000000" w:themeColor="text1"/>
        </w:rPr>
        <w:tab/>
      </w:r>
      <w:r w:rsidRPr="00283CB3">
        <w:rPr>
          <w:rFonts w:ascii="Times New Roman" w:hAnsi="Times New Roman" w:cs="Times New Roman"/>
          <w:color w:val="000000" w:themeColor="text1"/>
          <w:u w:val="dotted"/>
        </w:rPr>
        <w:tab/>
      </w:r>
      <w:r w:rsidRPr="00283CB3">
        <w:rPr>
          <w:rFonts w:ascii="Times New Roman" w:hAnsi="Times New Roman" w:cs="Times New Roman"/>
          <w:color w:val="000000" w:themeColor="text1"/>
          <w:u w:val="dotted"/>
        </w:rPr>
        <w:tab/>
      </w:r>
      <w:r w:rsidRPr="00283CB3">
        <w:rPr>
          <w:rFonts w:ascii="Times New Roman" w:hAnsi="Times New Roman" w:cs="Times New Roman"/>
          <w:color w:val="000000" w:themeColor="text1"/>
          <w:u w:val="dotted"/>
        </w:rPr>
        <w:tab/>
      </w:r>
      <w:r w:rsidRPr="00283CB3">
        <w:rPr>
          <w:rFonts w:ascii="Times New Roman" w:hAnsi="Times New Roman" w:cs="Times New Roman"/>
          <w:color w:val="000000" w:themeColor="text1"/>
        </w:rPr>
        <w:t>KRS</w:t>
      </w:r>
      <w:r w:rsidRPr="00283CB3">
        <w:rPr>
          <w:rFonts w:ascii="Times New Roman" w:hAnsi="Times New Roman" w:cs="Times New Roman"/>
          <w:color w:val="000000" w:themeColor="text1"/>
          <w:u w:val="dotted"/>
        </w:rPr>
        <w:tab/>
      </w:r>
      <w:r w:rsidRPr="00283CB3">
        <w:rPr>
          <w:rFonts w:ascii="Times New Roman" w:hAnsi="Times New Roman" w:cs="Times New Roman"/>
          <w:color w:val="000000" w:themeColor="text1"/>
          <w:u w:val="dotted"/>
        </w:rPr>
        <w:tab/>
      </w:r>
      <w:r w:rsidRPr="00283CB3">
        <w:rPr>
          <w:rFonts w:ascii="Times New Roman" w:hAnsi="Times New Roman" w:cs="Times New Roman"/>
          <w:color w:val="000000" w:themeColor="text1"/>
        </w:rPr>
        <w:tab/>
      </w:r>
      <w:r w:rsidRPr="00283CB3">
        <w:rPr>
          <w:rFonts w:ascii="Times New Roman" w:hAnsi="Times New Roman" w:cs="Times New Roman"/>
          <w:color w:val="000000" w:themeColor="text1"/>
        </w:rPr>
        <w:tab/>
      </w:r>
      <w:r w:rsidRPr="00283CB3">
        <w:rPr>
          <w:rFonts w:ascii="Times New Roman" w:hAnsi="Times New Roman" w:cs="Times New Roman"/>
          <w:color w:val="000000" w:themeColor="text1"/>
        </w:rPr>
        <w:tab/>
      </w:r>
    </w:p>
    <w:p w:rsidR="00033F3A" w:rsidRPr="00283CB3" w:rsidRDefault="00033F3A" w:rsidP="00033F3A">
      <w:pPr>
        <w:tabs>
          <w:tab w:val="left" w:pos="4111"/>
          <w:tab w:val="left" w:pos="9070"/>
        </w:tabs>
        <w:rPr>
          <w:rFonts w:ascii="Times New Roman" w:hAnsi="Times New Roman" w:cs="Times New Roman"/>
          <w:color w:val="000000" w:themeColor="text1"/>
          <w:u w:val="dotted"/>
        </w:rPr>
      </w:pPr>
      <w:r w:rsidRPr="00283CB3">
        <w:rPr>
          <w:rFonts w:ascii="Times New Roman" w:hAnsi="Times New Roman" w:cs="Times New Roman"/>
          <w:color w:val="000000" w:themeColor="text1"/>
        </w:rPr>
        <w:t>Powiat</w:t>
      </w:r>
      <w:r w:rsidRPr="00283CB3">
        <w:rPr>
          <w:rFonts w:ascii="Times New Roman" w:hAnsi="Times New Roman" w:cs="Times New Roman"/>
          <w:color w:val="000000" w:themeColor="text1"/>
          <w:u w:val="dotted"/>
        </w:rPr>
        <w:tab/>
      </w:r>
      <w:r w:rsidRPr="00283CB3">
        <w:rPr>
          <w:rFonts w:ascii="Times New Roman" w:hAnsi="Times New Roman" w:cs="Times New Roman"/>
          <w:color w:val="000000" w:themeColor="text1"/>
        </w:rPr>
        <w:t>Województwo</w:t>
      </w:r>
      <w:r w:rsidRPr="00283CB3">
        <w:rPr>
          <w:rFonts w:ascii="Times New Roman" w:hAnsi="Times New Roman" w:cs="Times New Roman"/>
          <w:color w:val="000000" w:themeColor="text1"/>
          <w:u w:val="dotted"/>
        </w:rPr>
        <w:tab/>
      </w:r>
    </w:p>
    <w:p w:rsidR="00033F3A" w:rsidRPr="00283CB3" w:rsidRDefault="00033F3A" w:rsidP="00033F3A">
      <w:pPr>
        <w:tabs>
          <w:tab w:val="left" w:pos="3261"/>
        </w:tabs>
        <w:rPr>
          <w:rFonts w:ascii="Times New Roman" w:hAnsi="Times New Roman" w:cs="Times New Roman"/>
          <w:color w:val="000000" w:themeColor="text1"/>
        </w:rPr>
      </w:pPr>
      <w:r w:rsidRPr="00283CB3">
        <w:rPr>
          <w:rFonts w:ascii="Times New Roman" w:hAnsi="Times New Roman" w:cs="Times New Roman"/>
          <w:color w:val="000000" w:themeColor="text1"/>
        </w:rPr>
        <w:t xml:space="preserve">Numer telefonu: </w:t>
      </w:r>
      <w:r w:rsidRPr="00283CB3">
        <w:rPr>
          <w:rFonts w:ascii="Times New Roman" w:hAnsi="Times New Roman" w:cs="Times New Roman"/>
          <w:color w:val="000000" w:themeColor="text1"/>
          <w:u w:val="dotted"/>
        </w:rPr>
        <w:tab/>
      </w:r>
      <w:r w:rsidRPr="00283CB3">
        <w:rPr>
          <w:rFonts w:ascii="Times New Roman" w:hAnsi="Times New Roman" w:cs="Times New Roman"/>
          <w:color w:val="000000" w:themeColor="text1"/>
        </w:rPr>
        <w:t xml:space="preserve">Numer faksu: </w:t>
      </w:r>
      <w:r w:rsidRPr="00283CB3">
        <w:rPr>
          <w:rFonts w:ascii="Times New Roman" w:hAnsi="Times New Roman" w:cs="Times New Roman"/>
          <w:color w:val="000000" w:themeColor="text1"/>
          <w:u w:val="dotted"/>
        </w:rPr>
        <w:tab/>
      </w:r>
      <w:r w:rsidRPr="00283CB3">
        <w:rPr>
          <w:rFonts w:ascii="Times New Roman" w:hAnsi="Times New Roman" w:cs="Times New Roman"/>
          <w:color w:val="000000" w:themeColor="text1"/>
          <w:u w:val="dotted"/>
        </w:rPr>
        <w:tab/>
      </w:r>
      <w:r w:rsidRPr="00283CB3">
        <w:rPr>
          <w:rFonts w:ascii="Times New Roman" w:hAnsi="Times New Roman" w:cs="Times New Roman"/>
          <w:color w:val="000000" w:themeColor="text1"/>
          <w:u w:val="dotted"/>
        </w:rPr>
        <w:tab/>
      </w:r>
      <w:r w:rsidRPr="00283CB3">
        <w:rPr>
          <w:rFonts w:ascii="Times New Roman" w:hAnsi="Times New Roman" w:cs="Times New Roman"/>
          <w:color w:val="000000" w:themeColor="text1"/>
        </w:rPr>
        <w:t xml:space="preserve">e-mail </w:t>
      </w:r>
      <w:r w:rsidRPr="00283CB3">
        <w:rPr>
          <w:rFonts w:ascii="Times New Roman" w:hAnsi="Times New Roman" w:cs="Times New Roman"/>
          <w:color w:val="000000" w:themeColor="text1"/>
          <w:u w:val="dotted"/>
        </w:rPr>
        <w:tab/>
      </w:r>
      <w:r w:rsidRPr="00283CB3">
        <w:rPr>
          <w:rFonts w:ascii="Times New Roman" w:hAnsi="Times New Roman" w:cs="Times New Roman"/>
          <w:color w:val="000000" w:themeColor="text1"/>
          <w:u w:val="dotted"/>
        </w:rPr>
        <w:tab/>
      </w:r>
      <w:r w:rsidRPr="00283CB3">
        <w:rPr>
          <w:rFonts w:ascii="Times New Roman" w:hAnsi="Times New Roman" w:cs="Times New Roman"/>
          <w:color w:val="000000" w:themeColor="text1"/>
          <w:u w:val="dotted"/>
        </w:rPr>
        <w:tab/>
      </w:r>
    </w:p>
    <w:p w:rsidR="00033F3A" w:rsidRPr="00283CB3" w:rsidRDefault="00033F3A" w:rsidP="00033F3A">
      <w:pPr>
        <w:jc w:val="both"/>
        <w:rPr>
          <w:rFonts w:ascii="Times New Roman" w:hAnsi="Times New Roman" w:cs="Times New Roman"/>
          <w:color w:val="000000" w:themeColor="text1"/>
        </w:rPr>
      </w:pPr>
      <w:r w:rsidRPr="00283CB3">
        <w:rPr>
          <w:rFonts w:ascii="Times New Roman" w:hAnsi="Times New Roman" w:cs="Times New Roman"/>
          <w:color w:val="000000" w:themeColor="text1"/>
        </w:rPr>
        <w:t>Osoba do kontaktu:</w:t>
      </w:r>
      <w:r w:rsidRPr="00283CB3">
        <w:rPr>
          <w:rFonts w:ascii="Times New Roman" w:hAnsi="Times New Roman" w:cs="Times New Roman"/>
          <w:color w:val="000000" w:themeColor="text1"/>
          <w:u w:val="dotted"/>
        </w:rPr>
        <w:tab/>
      </w:r>
      <w:r w:rsidRPr="00283CB3">
        <w:rPr>
          <w:rFonts w:ascii="Times New Roman" w:hAnsi="Times New Roman" w:cs="Times New Roman"/>
          <w:color w:val="000000" w:themeColor="text1"/>
          <w:u w:val="dotted"/>
        </w:rPr>
        <w:tab/>
      </w:r>
      <w:r w:rsidRPr="00283CB3">
        <w:rPr>
          <w:rFonts w:ascii="Times New Roman" w:hAnsi="Times New Roman" w:cs="Times New Roman"/>
          <w:color w:val="000000" w:themeColor="text1"/>
          <w:u w:val="dotted"/>
        </w:rPr>
        <w:tab/>
      </w:r>
    </w:p>
    <w:p w:rsidR="00033F3A" w:rsidRPr="00283CB3" w:rsidRDefault="00033F3A" w:rsidP="00033F3A">
      <w:pPr>
        <w:jc w:val="both"/>
        <w:rPr>
          <w:rFonts w:ascii="Times New Roman" w:hAnsi="Times New Roman" w:cs="Times New Roman"/>
          <w:b/>
          <w:color w:val="000000" w:themeColor="text1"/>
        </w:rPr>
      </w:pPr>
    </w:p>
    <w:p w:rsidR="00033F3A" w:rsidRPr="00283CB3" w:rsidRDefault="00033F3A" w:rsidP="00033F3A">
      <w:pPr>
        <w:jc w:val="both"/>
        <w:rPr>
          <w:rFonts w:ascii="Times New Roman" w:hAnsi="Times New Roman" w:cs="Times New Roman"/>
          <w:b/>
          <w:color w:val="000000" w:themeColor="text1"/>
        </w:rPr>
      </w:pPr>
      <w:r w:rsidRPr="00283CB3">
        <w:rPr>
          <w:rFonts w:ascii="Times New Roman" w:hAnsi="Times New Roman" w:cs="Times New Roman"/>
          <w:b/>
          <w:color w:val="000000" w:themeColor="text1"/>
        </w:rPr>
        <w:t>Oferujemy wykonanie w/w robót objętych zamówieniem za cenę:</w:t>
      </w:r>
    </w:p>
    <w:p w:rsidR="00033F3A" w:rsidRPr="00283CB3" w:rsidRDefault="00033F3A" w:rsidP="003F077D">
      <w:pPr>
        <w:pStyle w:val="Akapitzlist"/>
        <w:numPr>
          <w:ilvl w:val="0"/>
          <w:numId w:val="8"/>
        </w:numPr>
        <w:spacing w:after="0" w:line="360" w:lineRule="auto"/>
        <w:ind w:left="426" w:firstLine="0"/>
        <w:jc w:val="both"/>
        <w:rPr>
          <w:rFonts w:ascii="Times New Roman" w:hAnsi="Times New Roman" w:cs="Times New Roman"/>
          <w:color w:val="000000" w:themeColor="text1"/>
        </w:rPr>
      </w:pPr>
      <w:r w:rsidRPr="00283CB3">
        <w:rPr>
          <w:rFonts w:ascii="Times New Roman" w:hAnsi="Times New Roman" w:cs="Times New Roman"/>
          <w:color w:val="000000" w:themeColor="text1"/>
        </w:rPr>
        <w:t>Ce</w:t>
      </w:r>
      <w:r w:rsidR="00896692" w:rsidRPr="00283CB3">
        <w:rPr>
          <w:rFonts w:ascii="Times New Roman" w:hAnsi="Times New Roman" w:cs="Times New Roman"/>
          <w:color w:val="000000" w:themeColor="text1"/>
        </w:rPr>
        <w:t>na brutto: ……………</w:t>
      </w:r>
      <w:r w:rsidRPr="00283CB3">
        <w:rPr>
          <w:rFonts w:ascii="Times New Roman" w:hAnsi="Times New Roman" w:cs="Times New Roman"/>
          <w:color w:val="000000" w:themeColor="text1"/>
        </w:rPr>
        <w:t xml:space="preserve"> zł</w:t>
      </w:r>
    </w:p>
    <w:p w:rsidR="00033F3A" w:rsidRPr="00283CB3" w:rsidRDefault="00033F3A" w:rsidP="00033F3A">
      <w:pPr>
        <w:jc w:val="both"/>
        <w:rPr>
          <w:rFonts w:ascii="Times New Roman" w:hAnsi="Times New Roman" w:cs="Times New Roman"/>
          <w:color w:val="000000" w:themeColor="text1"/>
        </w:rPr>
      </w:pPr>
      <w:r w:rsidRPr="00283CB3">
        <w:rPr>
          <w:rFonts w:ascii="Times New Roman" w:hAnsi="Times New Roman" w:cs="Times New Roman"/>
          <w:color w:val="000000" w:themeColor="text1"/>
        </w:rPr>
        <w:t>Słownie cena brutto złotych: ………………..............................................................................................</w:t>
      </w:r>
    </w:p>
    <w:tbl>
      <w:tblPr>
        <w:tblpPr w:leftFromText="141" w:rightFromText="141" w:vertAnchor="text" w:horzAnchor="margin" w:tblpXSpec="center" w:tblpY="176"/>
        <w:tblW w:w="9285" w:type="dxa"/>
        <w:tblLayout w:type="fixed"/>
        <w:tblLook w:val="04A0"/>
      </w:tblPr>
      <w:tblGrid>
        <w:gridCol w:w="562"/>
        <w:gridCol w:w="3266"/>
        <w:gridCol w:w="993"/>
        <w:gridCol w:w="992"/>
        <w:gridCol w:w="1701"/>
        <w:gridCol w:w="1771"/>
      </w:tblGrid>
      <w:tr w:rsidR="009C77E5" w:rsidRPr="009C77E5" w:rsidTr="009C77E5">
        <w:tc>
          <w:tcPr>
            <w:tcW w:w="562" w:type="dxa"/>
            <w:tcBorders>
              <w:top w:val="single" w:sz="4" w:space="0" w:color="000000"/>
              <w:left w:val="single" w:sz="4" w:space="0" w:color="000000"/>
              <w:bottom w:val="single" w:sz="4" w:space="0" w:color="000000"/>
              <w:right w:val="nil"/>
            </w:tcBorders>
            <w:vAlign w:val="center"/>
            <w:hideMark/>
          </w:tcPr>
          <w:p w:rsidR="009C77E5" w:rsidRPr="009C77E5"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b/>
                <w:color w:val="000000"/>
              </w:rPr>
            </w:pPr>
            <w:r w:rsidRPr="009C77E5">
              <w:rPr>
                <w:rFonts w:ascii="Times New Roman" w:hAnsi="Times New Roman" w:cs="Times New Roman"/>
                <w:b/>
              </w:rPr>
              <w:t>Lp.</w:t>
            </w:r>
          </w:p>
        </w:tc>
        <w:tc>
          <w:tcPr>
            <w:tcW w:w="3266" w:type="dxa"/>
            <w:tcBorders>
              <w:top w:val="single" w:sz="4" w:space="0" w:color="000000"/>
              <w:left w:val="single" w:sz="4" w:space="0" w:color="000000"/>
              <w:bottom w:val="single" w:sz="4" w:space="0" w:color="000000"/>
              <w:right w:val="nil"/>
            </w:tcBorders>
            <w:vAlign w:val="center"/>
            <w:hideMark/>
          </w:tcPr>
          <w:p w:rsidR="009C77E5" w:rsidRPr="009C77E5"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b/>
                <w:color w:val="000000"/>
              </w:rPr>
            </w:pPr>
            <w:r w:rsidRPr="009C77E5">
              <w:rPr>
                <w:rFonts w:ascii="Times New Roman" w:hAnsi="Times New Roman" w:cs="Times New Roman"/>
                <w:b/>
              </w:rPr>
              <w:t>Nazwa usługi</w:t>
            </w:r>
          </w:p>
        </w:tc>
        <w:tc>
          <w:tcPr>
            <w:tcW w:w="993" w:type="dxa"/>
            <w:tcBorders>
              <w:top w:val="single" w:sz="4" w:space="0" w:color="000000"/>
              <w:left w:val="single" w:sz="4" w:space="0" w:color="000000"/>
              <w:bottom w:val="single" w:sz="4" w:space="0" w:color="000000"/>
              <w:right w:val="nil"/>
            </w:tcBorders>
            <w:vAlign w:val="center"/>
            <w:hideMark/>
          </w:tcPr>
          <w:p w:rsidR="009C77E5" w:rsidRPr="009C77E5"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b/>
                <w:color w:val="000000"/>
              </w:rPr>
            </w:pPr>
            <w:r>
              <w:rPr>
                <w:rFonts w:ascii="Times New Roman" w:hAnsi="Times New Roman" w:cs="Times New Roman"/>
                <w:b/>
              </w:rPr>
              <w:t>J</w:t>
            </w:r>
            <w:r w:rsidRPr="009C77E5">
              <w:rPr>
                <w:rFonts w:ascii="Times New Roman" w:hAnsi="Times New Roman" w:cs="Times New Roman"/>
                <w:b/>
              </w:rPr>
              <w:t>.m.</w:t>
            </w:r>
          </w:p>
        </w:tc>
        <w:tc>
          <w:tcPr>
            <w:tcW w:w="992" w:type="dxa"/>
            <w:tcBorders>
              <w:top w:val="single" w:sz="4" w:space="0" w:color="000000"/>
              <w:left w:val="single" w:sz="4" w:space="0" w:color="000000"/>
              <w:bottom w:val="single" w:sz="4" w:space="0" w:color="000000"/>
              <w:right w:val="nil"/>
            </w:tcBorders>
            <w:vAlign w:val="center"/>
            <w:hideMark/>
          </w:tcPr>
          <w:p w:rsidR="009C77E5" w:rsidRPr="009C77E5"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b/>
                <w:color w:val="000000"/>
              </w:rPr>
            </w:pPr>
            <w:r>
              <w:rPr>
                <w:rFonts w:ascii="Times New Roman" w:hAnsi="Times New Roman" w:cs="Times New Roman"/>
                <w:b/>
              </w:rPr>
              <w:t>I</w:t>
            </w:r>
            <w:r w:rsidRPr="009C77E5">
              <w:rPr>
                <w:rFonts w:ascii="Times New Roman" w:hAnsi="Times New Roman" w:cs="Times New Roman"/>
                <w:b/>
              </w:rPr>
              <w:t>lość</w:t>
            </w:r>
          </w:p>
        </w:tc>
        <w:tc>
          <w:tcPr>
            <w:tcW w:w="1701" w:type="dxa"/>
            <w:tcBorders>
              <w:top w:val="single" w:sz="4" w:space="0" w:color="000000"/>
              <w:left w:val="single" w:sz="4" w:space="0" w:color="000000"/>
              <w:bottom w:val="single" w:sz="4" w:space="0" w:color="000000"/>
              <w:right w:val="nil"/>
            </w:tcBorders>
            <w:vAlign w:val="center"/>
            <w:hideMark/>
          </w:tcPr>
          <w:p w:rsidR="009C77E5"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b/>
              </w:rPr>
            </w:pPr>
            <w:r w:rsidRPr="009C77E5">
              <w:rPr>
                <w:rFonts w:ascii="Times New Roman" w:hAnsi="Times New Roman" w:cs="Times New Roman"/>
                <w:b/>
              </w:rPr>
              <w:t xml:space="preserve">Cena jednostkowa </w:t>
            </w:r>
            <w:r w:rsidR="004453AE">
              <w:rPr>
                <w:rFonts w:ascii="Times New Roman" w:hAnsi="Times New Roman" w:cs="Times New Roman"/>
                <w:b/>
              </w:rPr>
              <w:t>netto</w:t>
            </w:r>
          </w:p>
          <w:p w:rsidR="009C77E5" w:rsidRPr="009C77E5"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color w:val="000000"/>
              </w:rPr>
            </w:pPr>
            <w:r w:rsidRPr="009C77E5">
              <w:rPr>
                <w:rFonts w:ascii="Times New Roman" w:hAnsi="Times New Roman" w:cs="Times New Roman"/>
              </w:rPr>
              <w:t>[zł/Mg]</w:t>
            </w:r>
          </w:p>
        </w:tc>
        <w:tc>
          <w:tcPr>
            <w:tcW w:w="1771" w:type="dxa"/>
            <w:tcBorders>
              <w:top w:val="single" w:sz="4" w:space="0" w:color="000000"/>
              <w:left w:val="single" w:sz="4" w:space="0" w:color="000000"/>
              <w:bottom w:val="single" w:sz="4" w:space="0" w:color="000000"/>
              <w:right w:val="single" w:sz="4" w:space="0" w:color="000000"/>
            </w:tcBorders>
            <w:vAlign w:val="center"/>
            <w:hideMark/>
          </w:tcPr>
          <w:p w:rsidR="009C77E5" w:rsidRDefault="009C77E5" w:rsidP="004453AE">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b/>
              </w:rPr>
            </w:pPr>
            <w:r w:rsidRPr="009C77E5">
              <w:rPr>
                <w:rFonts w:ascii="Times New Roman" w:hAnsi="Times New Roman" w:cs="Times New Roman"/>
                <w:b/>
              </w:rPr>
              <w:t xml:space="preserve">Wartość </w:t>
            </w:r>
            <w:r w:rsidR="004453AE">
              <w:rPr>
                <w:rFonts w:ascii="Times New Roman" w:hAnsi="Times New Roman" w:cs="Times New Roman"/>
                <w:b/>
              </w:rPr>
              <w:t>netto [zł]</w:t>
            </w:r>
          </w:p>
          <w:p w:rsidR="004453AE" w:rsidRPr="004453AE" w:rsidRDefault="004453AE" w:rsidP="004453AE">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color w:val="000000"/>
                <w:sz w:val="20"/>
                <w:szCs w:val="20"/>
              </w:rPr>
            </w:pPr>
            <w:r w:rsidRPr="004453AE">
              <w:rPr>
                <w:rFonts w:ascii="Times New Roman" w:hAnsi="Times New Roman" w:cs="Times New Roman"/>
                <w:sz w:val="20"/>
                <w:szCs w:val="20"/>
              </w:rPr>
              <w:t>(kol. 4 x kol. 5)</w:t>
            </w:r>
          </w:p>
        </w:tc>
      </w:tr>
      <w:tr w:rsidR="004453AE" w:rsidRPr="009C77E5" w:rsidTr="009C77E5">
        <w:tc>
          <w:tcPr>
            <w:tcW w:w="562" w:type="dxa"/>
            <w:tcBorders>
              <w:top w:val="single" w:sz="4" w:space="0" w:color="000000"/>
              <w:left w:val="single" w:sz="4" w:space="0" w:color="000000"/>
              <w:bottom w:val="single" w:sz="4" w:space="0" w:color="000000"/>
              <w:right w:val="nil"/>
            </w:tcBorders>
            <w:vAlign w:val="center"/>
          </w:tcPr>
          <w:p w:rsidR="004453AE" w:rsidRPr="004453AE" w:rsidRDefault="004453AE" w:rsidP="004453AE">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rPr>
            </w:pPr>
            <w:r w:rsidRPr="004453AE">
              <w:rPr>
                <w:rFonts w:ascii="Times New Roman" w:hAnsi="Times New Roman" w:cs="Times New Roman"/>
              </w:rPr>
              <w:t>1</w:t>
            </w:r>
          </w:p>
        </w:tc>
        <w:tc>
          <w:tcPr>
            <w:tcW w:w="3266" w:type="dxa"/>
            <w:tcBorders>
              <w:top w:val="single" w:sz="4" w:space="0" w:color="000000"/>
              <w:left w:val="single" w:sz="4" w:space="0" w:color="000000"/>
              <w:bottom w:val="single" w:sz="4" w:space="0" w:color="000000"/>
              <w:right w:val="nil"/>
            </w:tcBorders>
            <w:vAlign w:val="center"/>
          </w:tcPr>
          <w:p w:rsidR="004453AE" w:rsidRPr="004453AE" w:rsidRDefault="004453AE" w:rsidP="004453AE">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rPr>
            </w:pPr>
            <w:r w:rsidRPr="004453AE">
              <w:rPr>
                <w:rFonts w:ascii="Times New Roman" w:hAnsi="Times New Roman" w:cs="Times New Roman"/>
              </w:rPr>
              <w:t>2</w:t>
            </w:r>
          </w:p>
        </w:tc>
        <w:tc>
          <w:tcPr>
            <w:tcW w:w="993" w:type="dxa"/>
            <w:tcBorders>
              <w:top w:val="single" w:sz="4" w:space="0" w:color="000000"/>
              <w:left w:val="single" w:sz="4" w:space="0" w:color="000000"/>
              <w:bottom w:val="single" w:sz="4" w:space="0" w:color="000000"/>
              <w:right w:val="nil"/>
            </w:tcBorders>
            <w:vAlign w:val="center"/>
          </w:tcPr>
          <w:p w:rsidR="004453AE" w:rsidRPr="004453AE" w:rsidRDefault="004453AE" w:rsidP="004453AE">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rPr>
            </w:pPr>
            <w:r w:rsidRPr="004453AE">
              <w:rPr>
                <w:rFonts w:ascii="Times New Roman" w:hAnsi="Times New Roman" w:cs="Times New Roman"/>
              </w:rPr>
              <w:t>3</w:t>
            </w:r>
          </w:p>
        </w:tc>
        <w:tc>
          <w:tcPr>
            <w:tcW w:w="992" w:type="dxa"/>
            <w:tcBorders>
              <w:top w:val="single" w:sz="4" w:space="0" w:color="000000"/>
              <w:left w:val="single" w:sz="4" w:space="0" w:color="000000"/>
              <w:bottom w:val="single" w:sz="4" w:space="0" w:color="000000"/>
              <w:right w:val="nil"/>
            </w:tcBorders>
            <w:vAlign w:val="center"/>
          </w:tcPr>
          <w:p w:rsidR="004453AE" w:rsidRPr="004453AE" w:rsidRDefault="004453AE" w:rsidP="004453AE">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rPr>
            </w:pPr>
            <w:r w:rsidRPr="004453AE">
              <w:rPr>
                <w:rFonts w:ascii="Times New Roman" w:hAnsi="Times New Roman" w:cs="Times New Roman"/>
              </w:rPr>
              <w:t>4</w:t>
            </w:r>
          </w:p>
        </w:tc>
        <w:tc>
          <w:tcPr>
            <w:tcW w:w="1701" w:type="dxa"/>
            <w:tcBorders>
              <w:top w:val="single" w:sz="4" w:space="0" w:color="000000"/>
              <w:left w:val="single" w:sz="4" w:space="0" w:color="000000"/>
              <w:bottom w:val="single" w:sz="4" w:space="0" w:color="000000"/>
              <w:right w:val="nil"/>
            </w:tcBorders>
            <w:vAlign w:val="center"/>
          </w:tcPr>
          <w:p w:rsidR="004453AE" w:rsidRPr="004453AE" w:rsidRDefault="004453AE" w:rsidP="004453AE">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rPr>
            </w:pPr>
            <w:r w:rsidRPr="004453AE">
              <w:rPr>
                <w:rFonts w:ascii="Times New Roman" w:hAnsi="Times New Roman" w:cs="Times New Roman"/>
              </w:rPr>
              <w:t>5</w:t>
            </w:r>
          </w:p>
        </w:tc>
        <w:tc>
          <w:tcPr>
            <w:tcW w:w="1771" w:type="dxa"/>
            <w:tcBorders>
              <w:top w:val="single" w:sz="4" w:space="0" w:color="000000"/>
              <w:left w:val="single" w:sz="4" w:space="0" w:color="000000"/>
              <w:bottom w:val="single" w:sz="4" w:space="0" w:color="000000"/>
              <w:right w:val="single" w:sz="4" w:space="0" w:color="000000"/>
            </w:tcBorders>
            <w:vAlign w:val="center"/>
          </w:tcPr>
          <w:p w:rsidR="004453AE" w:rsidRPr="004453AE" w:rsidRDefault="004453AE" w:rsidP="004453AE">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rPr>
            </w:pPr>
            <w:r w:rsidRPr="004453AE">
              <w:rPr>
                <w:rFonts w:ascii="Times New Roman" w:hAnsi="Times New Roman" w:cs="Times New Roman"/>
              </w:rPr>
              <w:t>6</w:t>
            </w:r>
          </w:p>
        </w:tc>
      </w:tr>
      <w:tr w:rsidR="009C77E5" w:rsidRPr="009C77E5" w:rsidTr="009C77E5">
        <w:tc>
          <w:tcPr>
            <w:tcW w:w="562" w:type="dxa"/>
            <w:tcBorders>
              <w:top w:val="single" w:sz="4" w:space="0" w:color="000000"/>
              <w:left w:val="single" w:sz="4" w:space="0" w:color="000000"/>
              <w:bottom w:val="single" w:sz="4" w:space="0" w:color="000000"/>
              <w:right w:val="nil"/>
            </w:tcBorders>
            <w:vAlign w:val="center"/>
          </w:tcPr>
          <w:p w:rsidR="009C77E5" w:rsidRPr="009C77E5" w:rsidRDefault="009C77E5" w:rsidP="009C77E5">
            <w:pPr>
              <w:tabs>
                <w:tab w:val="left" w:pos="360"/>
              </w:tabs>
              <w:snapToGrid w:val="0"/>
              <w:spacing w:after="0" w:line="240" w:lineRule="auto"/>
              <w:jc w:val="center"/>
              <w:rPr>
                <w:rFonts w:ascii="Times New Roman" w:hAnsi="Times New Roman" w:cs="Times New Roman"/>
                <w:color w:val="000000"/>
              </w:rPr>
            </w:pPr>
            <w:r w:rsidRPr="009C77E5">
              <w:rPr>
                <w:rFonts w:ascii="Times New Roman" w:hAnsi="Times New Roman" w:cs="Times New Roman"/>
              </w:rPr>
              <w:t>1.</w:t>
            </w:r>
          </w:p>
        </w:tc>
        <w:tc>
          <w:tcPr>
            <w:tcW w:w="3266" w:type="dxa"/>
            <w:tcBorders>
              <w:top w:val="single" w:sz="4" w:space="0" w:color="000000"/>
              <w:left w:val="single" w:sz="4" w:space="0" w:color="000000"/>
              <w:bottom w:val="single" w:sz="4" w:space="0" w:color="000000"/>
              <w:right w:val="nil"/>
            </w:tcBorders>
            <w:vAlign w:val="center"/>
            <w:hideMark/>
          </w:tcPr>
          <w:p w:rsidR="009C77E5" w:rsidRPr="009C77E5" w:rsidRDefault="009C77E5" w:rsidP="009C77E5">
            <w:pPr>
              <w:widowControl w:val="0"/>
              <w:tabs>
                <w:tab w:val="left" w:pos="360"/>
              </w:tabs>
              <w:suppressAutoHyphens/>
              <w:overflowPunct w:val="0"/>
              <w:autoSpaceDE w:val="0"/>
              <w:autoSpaceDN w:val="0"/>
              <w:adjustRightInd w:val="0"/>
              <w:spacing w:after="0" w:line="240" w:lineRule="auto"/>
              <w:rPr>
                <w:rFonts w:ascii="Times New Roman" w:hAnsi="Times New Roman" w:cs="Times New Roman"/>
                <w:color w:val="000000"/>
              </w:rPr>
            </w:pPr>
            <w:r w:rsidRPr="009C77E5">
              <w:rPr>
                <w:rFonts w:ascii="Times New Roman" w:hAnsi="Times New Roman" w:cs="Times New Roman"/>
                <w:color w:val="000000"/>
              </w:rPr>
              <w:t>Odbiór, załadunek, transport i utylizacja wyrobów zawierających azbest</w:t>
            </w:r>
          </w:p>
        </w:tc>
        <w:tc>
          <w:tcPr>
            <w:tcW w:w="993" w:type="dxa"/>
            <w:tcBorders>
              <w:top w:val="single" w:sz="4" w:space="0" w:color="000000"/>
              <w:left w:val="single" w:sz="4" w:space="0" w:color="000000"/>
              <w:bottom w:val="single" w:sz="4" w:space="0" w:color="000000"/>
              <w:right w:val="nil"/>
            </w:tcBorders>
            <w:vAlign w:val="center"/>
            <w:hideMark/>
          </w:tcPr>
          <w:p w:rsidR="009C77E5" w:rsidRPr="009C77E5"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color w:val="000000"/>
                <w:vertAlign w:val="superscript"/>
              </w:rPr>
            </w:pPr>
            <w:r w:rsidRPr="009C77E5">
              <w:rPr>
                <w:rFonts w:ascii="Times New Roman" w:hAnsi="Times New Roman" w:cs="Times New Roman"/>
              </w:rPr>
              <w:t>Mg</w:t>
            </w:r>
          </w:p>
        </w:tc>
        <w:tc>
          <w:tcPr>
            <w:tcW w:w="992" w:type="dxa"/>
            <w:tcBorders>
              <w:top w:val="single" w:sz="4" w:space="0" w:color="000000"/>
              <w:left w:val="single" w:sz="4" w:space="0" w:color="000000"/>
              <w:bottom w:val="single" w:sz="4" w:space="0" w:color="000000"/>
              <w:right w:val="nil"/>
            </w:tcBorders>
            <w:vAlign w:val="center"/>
            <w:hideMark/>
          </w:tcPr>
          <w:p w:rsidR="009C77E5" w:rsidRPr="009C77E5"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color w:val="000000"/>
                <w:vertAlign w:val="superscript"/>
              </w:rPr>
            </w:pPr>
            <w:r w:rsidRPr="009C77E5">
              <w:rPr>
                <w:rFonts w:ascii="Times New Roman" w:hAnsi="Times New Roman" w:cs="Times New Roman"/>
                <w:color w:val="000000"/>
              </w:rPr>
              <w:t>150</w:t>
            </w:r>
          </w:p>
        </w:tc>
        <w:tc>
          <w:tcPr>
            <w:tcW w:w="1701" w:type="dxa"/>
            <w:tcBorders>
              <w:top w:val="single" w:sz="4" w:space="0" w:color="000000"/>
              <w:left w:val="single" w:sz="4" w:space="0" w:color="000000"/>
              <w:bottom w:val="single" w:sz="4" w:space="0" w:color="000000"/>
              <w:right w:val="nil"/>
            </w:tcBorders>
            <w:vAlign w:val="center"/>
          </w:tcPr>
          <w:p w:rsidR="009C77E5" w:rsidRPr="009C77E5"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color w:val="000000"/>
              </w:rPr>
            </w:pPr>
          </w:p>
        </w:tc>
        <w:tc>
          <w:tcPr>
            <w:tcW w:w="1771" w:type="dxa"/>
            <w:tcBorders>
              <w:top w:val="single" w:sz="4" w:space="0" w:color="000000"/>
              <w:left w:val="single" w:sz="4" w:space="0" w:color="000000"/>
              <w:bottom w:val="single" w:sz="4" w:space="0" w:color="000000"/>
              <w:right w:val="single" w:sz="4" w:space="0" w:color="000000"/>
            </w:tcBorders>
            <w:vAlign w:val="center"/>
          </w:tcPr>
          <w:p w:rsidR="009C77E5" w:rsidRPr="00DD65FE" w:rsidRDefault="009C77E5" w:rsidP="009C77E5">
            <w:pPr>
              <w:widowControl w:val="0"/>
              <w:tabs>
                <w:tab w:val="left" w:pos="360"/>
              </w:tabs>
              <w:suppressAutoHyphens/>
              <w:overflowPunct w:val="0"/>
              <w:autoSpaceDE w:val="0"/>
              <w:autoSpaceDN w:val="0"/>
              <w:adjustRightInd w:val="0"/>
              <w:snapToGrid w:val="0"/>
              <w:spacing w:after="0" w:line="240" w:lineRule="auto"/>
              <w:jc w:val="center"/>
              <w:rPr>
                <w:rFonts w:ascii="Times New Roman" w:hAnsi="Times New Roman" w:cs="Times New Roman"/>
                <w:b/>
                <w:color w:val="000000"/>
              </w:rPr>
            </w:pPr>
          </w:p>
        </w:tc>
      </w:tr>
      <w:tr w:rsidR="009C77E5" w:rsidRPr="009C77E5" w:rsidTr="00F65143">
        <w:tc>
          <w:tcPr>
            <w:tcW w:w="7514" w:type="dxa"/>
            <w:gridSpan w:val="5"/>
            <w:tcBorders>
              <w:top w:val="single" w:sz="4" w:space="0" w:color="000000"/>
              <w:left w:val="single" w:sz="4" w:space="0" w:color="000000"/>
              <w:bottom w:val="single" w:sz="4" w:space="0" w:color="000000"/>
              <w:right w:val="nil"/>
            </w:tcBorders>
          </w:tcPr>
          <w:p w:rsidR="009C77E5" w:rsidRPr="009C77E5" w:rsidRDefault="004453AE" w:rsidP="009C77E5">
            <w:pPr>
              <w:widowControl w:val="0"/>
              <w:tabs>
                <w:tab w:val="left" w:pos="360"/>
              </w:tabs>
              <w:suppressAutoHyphens/>
              <w:overflowPunct w:val="0"/>
              <w:autoSpaceDE w:val="0"/>
              <w:autoSpaceDN w:val="0"/>
              <w:adjustRightInd w:val="0"/>
              <w:snapToGrid w:val="0"/>
              <w:spacing w:before="240" w:line="240" w:lineRule="auto"/>
              <w:jc w:val="right"/>
              <w:rPr>
                <w:rFonts w:ascii="Times New Roman" w:hAnsi="Times New Roman" w:cs="Times New Roman"/>
                <w:b/>
                <w:color w:val="000000"/>
              </w:rPr>
            </w:pPr>
            <w:r>
              <w:rPr>
                <w:rFonts w:ascii="Times New Roman" w:hAnsi="Times New Roman" w:cs="Times New Roman"/>
                <w:b/>
                <w:color w:val="000000"/>
              </w:rPr>
              <w:t>Podatek VAT</w:t>
            </w:r>
            <w:r w:rsidR="001237F8">
              <w:rPr>
                <w:rFonts w:ascii="Times New Roman" w:hAnsi="Times New Roman" w:cs="Times New Roman"/>
                <w:b/>
                <w:color w:val="000000"/>
              </w:rPr>
              <w:t xml:space="preserve"> [zł]</w:t>
            </w:r>
            <w:r w:rsidR="009C77E5" w:rsidRPr="009C77E5">
              <w:rPr>
                <w:rFonts w:ascii="Times New Roman" w:hAnsi="Times New Roman" w:cs="Times New Roman"/>
                <w:b/>
                <w:color w:val="000000"/>
              </w:rPr>
              <w:t>:</w:t>
            </w:r>
          </w:p>
        </w:tc>
        <w:tc>
          <w:tcPr>
            <w:tcW w:w="1771" w:type="dxa"/>
            <w:tcBorders>
              <w:top w:val="single" w:sz="4" w:space="0" w:color="000000"/>
              <w:left w:val="single" w:sz="4" w:space="0" w:color="000000"/>
              <w:bottom w:val="single" w:sz="4" w:space="0" w:color="000000"/>
              <w:right w:val="single" w:sz="4" w:space="0" w:color="000000"/>
            </w:tcBorders>
          </w:tcPr>
          <w:p w:rsidR="009C77E5" w:rsidRPr="00DD65FE" w:rsidRDefault="009C77E5" w:rsidP="009C77E5">
            <w:pPr>
              <w:widowControl w:val="0"/>
              <w:tabs>
                <w:tab w:val="left" w:pos="360"/>
              </w:tabs>
              <w:suppressAutoHyphens/>
              <w:overflowPunct w:val="0"/>
              <w:autoSpaceDE w:val="0"/>
              <w:autoSpaceDN w:val="0"/>
              <w:adjustRightInd w:val="0"/>
              <w:snapToGrid w:val="0"/>
              <w:spacing w:before="240" w:line="240" w:lineRule="auto"/>
              <w:jc w:val="both"/>
              <w:rPr>
                <w:rFonts w:ascii="Times New Roman" w:hAnsi="Times New Roman" w:cs="Times New Roman"/>
                <w:b/>
                <w:color w:val="000000"/>
              </w:rPr>
            </w:pPr>
          </w:p>
        </w:tc>
      </w:tr>
      <w:tr w:rsidR="004453AE" w:rsidRPr="009C77E5" w:rsidTr="00F65143">
        <w:tc>
          <w:tcPr>
            <w:tcW w:w="7514" w:type="dxa"/>
            <w:gridSpan w:val="5"/>
            <w:tcBorders>
              <w:top w:val="single" w:sz="4" w:space="0" w:color="000000"/>
              <w:left w:val="single" w:sz="4" w:space="0" w:color="000000"/>
              <w:bottom w:val="single" w:sz="4" w:space="0" w:color="000000"/>
              <w:right w:val="nil"/>
            </w:tcBorders>
          </w:tcPr>
          <w:p w:rsidR="004453AE" w:rsidRPr="009C77E5" w:rsidRDefault="004453AE" w:rsidP="009C77E5">
            <w:pPr>
              <w:widowControl w:val="0"/>
              <w:tabs>
                <w:tab w:val="left" w:pos="360"/>
              </w:tabs>
              <w:suppressAutoHyphens/>
              <w:overflowPunct w:val="0"/>
              <w:autoSpaceDE w:val="0"/>
              <w:autoSpaceDN w:val="0"/>
              <w:adjustRightInd w:val="0"/>
              <w:snapToGrid w:val="0"/>
              <w:spacing w:before="240" w:line="240" w:lineRule="auto"/>
              <w:jc w:val="right"/>
              <w:rPr>
                <w:rFonts w:ascii="Times New Roman" w:hAnsi="Times New Roman" w:cs="Times New Roman"/>
                <w:b/>
                <w:color w:val="000000"/>
              </w:rPr>
            </w:pPr>
            <w:r>
              <w:rPr>
                <w:rFonts w:ascii="Times New Roman" w:hAnsi="Times New Roman" w:cs="Times New Roman"/>
                <w:b/>
                <w:color w:val="000000"/>
              </w:rPr>
              <w:t>Razem brutto</w:t>
            </w:r>
            <w:r w:rsidR="001237F8">
              <w:rPr>
                <w:rFonts w:ascii="Times New Roman" w:hAnsi="Times New Roman" w:cs="Times New Roman"/>
                <w:b/>
                <w:color w:val="000000"/>
              </w:rPr>
              <w:t xml:space="preserve"> [zł]</w:t>
            </w:r>
            <w:r>
              <w:rPr>
                <w:rFonts w:ascii="Times New Roman" w:hAnsi="Times New Roman" w:cs="Times New Roman"/>
                <w:b/>
                <w:color w:val="000000"/>
              </w:rPr>
              <w:t>:</w:t>
            </w:r>
          </w:p>
        </w:tc>
        <w:tc>
          <w:tcPr>
            <w:tcW w:w="1771" w:type="dxa"/>
            <w:tcBorders>
              <w:top w:val="single" w:sz="4" w:space="0" w:color="000000"/>
              <w:left w:val="single" w:sz="4" w:space="0" w:color="000000"/>
              <w:bottom w:val="single" w:sz="4" w:space="0" w:color="000000"/>
              <w:right w:val="single" w:sz="4" w:space="0" w:color="000000"/>
            </w:tcBorders>
          </w:tcPr>
          <w:p w:rsidR="004453AE" w:rsidRPr="00DD65FE" w:rsidRDefault="004453AE" w:rsidP="009C77E5">
            <w:pPr>
              <w:widowControl w:val="0"/>
              <w:tabs>
                <w:tab w:val="left" w:pos="360"/>
              </w:tabs>
              <w:suppressAutoHyphens/>
              <w:overflowPunct w:val="0"/>
              <w:autoSpaceDE w:val="0"/>
              <w:autoSpaceDN w:val="0"/>
              <w:adjustRightInd w:val="0"/>
              <w:snapToGrid w:val="0"/>
              <w:spacing w:before="240" w:line="240" w:lineRule="auto"/>
              <w:jc w:val="both"/>
              <w:rPr>
                <w:rFonts w:ascii="Times New Roman" w:hAnsi="Times New Roman" w:cs="Times New Roman"/>
                <w:b/>
                <w:color w:val="000000"/>
              </w:rPr>
            </w:pPr>
          </w:p>
        </w:tc>
      </w:tr>
    </w:tbl>
    <w:p w:rsidR="009C77E5" w:rsidRDefault="009C77E5" w:rsidP="00033F3A">
      <w:pPr>
        <w:jc w:val="both"/>
        <w:rPr>
          <w:rFonts w:ascii="Times New Roman" w:hAnsi="Times New Roman" w:cs="Times New Roman"/>
          <w:color w:val="000000" w:themeColor="text1"/>
        </w:rPr>
      </w:pPr>
    </w:p>
    <w:p w:rsidR="00BC4502" w:rsidRPr="00283CB3" w:rsidRDefault="00BC4502" w:rsidP="00033F3A">
      <w:pPr>
        <w:jc w:val="both"/>
        <w:rPr>
          <w:rFonts w:ascii="Times New Roman" w:hAnsi="Times New Roman" w:cs="Times New Roman"/>
          <w:color w:val="000000" w:themeColor="text1"/>
        </w:rPr>
      </w:pPr>
      <w:r>
        <w:rPr>
          <w:rFonts w:ascii="Times New Roman" w:hAnsi="Times New Roman" w:cs="Times New Roman"/>
          <w:color w:val="000000" w:themeColor="text1"/>
        </w:rPr>
        <w:t>Oświadczamy, że:</w:t>
      </w:r>
    </w:p>
    <w:p w:rsidR="00182061" w:rsidRPr="00182061" w:rsidRDefault="00182061" w:rsidP="00182061">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182061">
        <w:rPr>
          <w:rFonts w:ascii="Times New Roman" w:hAnsi="Times New Roman" w:cs="Times New Roman"/>
          <w:color w:val="000000" w:themeColor="text1"/>
        </w:rPr>
        <w:t>Podana oferowana cena</w:t>
      </w:r>
      <w:r>
        <w:rPr>
          <w:rFonts w:ascii="Times New Roman" w:hAnsi="Times New Roman" w:cs="Times New Roman"/>
          <w:color w:val="000000" w:themeColor="text1"/>
        </w:rPr>
        <w:t xml:space="preserve"> jednostkowa brutto</w:t>
      </w:r>
      <w:r w:rsidRPr="00182061">
        <w:rPr>
          <w:rFonts w:ascii="Times New Roman" w:hAnsi="Times New Roman" w:cs="Times New Roman"/>
          <w:color w:val="000000" w:themeColor="text1"/>
        </w:rPr>
        <w:t xml:space="preserve"> zawiera wszystkie koszty niezbędne do należytego wykonania zamówienia</w:t>
      </w:r>
      <w:r>
        <w:rPr>
          <w:rFonts w:ascii="Times New Roman" w:hAnsi="Times New Roman" w:cs="Times New Roman"/>
          <w:color w:val="000000" w:themeColor="text1"/>
        </w:rPr>
        <w:t>.</w:t>
      </w:r>
    </w:p>
    <w:p w:rsidR="00033F3A" w:rsidRPr="00283CB3" w:rsidRDefault="00BC4502" w:rsidP="003F077D">
      <w:pPr>
        <w:pStyle w:val="Akapitzlist"/>
        <w:numPr>
          <w:ilvl w:val="0"/>
          <w:numId w:val="7"/>
        </w:numPr>
        <w:spacing w:after="0" w:line="240" w:lineRule="auto"/>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Z</w:t>
      </w:r>
      <w:r w:rsidR="00033F3A" w:rsidRPr="00283CB3">
        <w:rPr>
          <w:rFonts w:ascii="Times New Roman" w:hAnsi="Times New Roman" w:cs="Times New Roman"/>
          <w:color w:val="000000" w:themeColor="text1"/>
        </w:rPr>
        <w:t>apoznaliśmy się z opisem przedmiotu zamówienia i projektem Umowy, nie wnosimy do nich zastrzeżeń, i przyjmujemy warunki w nich zawarte.</w:t>
      </w:r>
    </w:p>
    <w:p w:rsidR="001C1B18" w:rsidRDefault="00BC4502" w:rsidP="001C1B18">
      <w:pPr>
        <w:pStyle w:val="Akapitzlist"/>
        <w:numPr>
          <w:ilvl w:val="0"/>
          <w:numId w:val="7"/>
        </w:numPr>
        <w:spacing w:after="0" w:line="240" w:lineRule="auto"/>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Z</w:t>
      </w:r>
      <w:r w:rsidR="00033F3A" w:rsidRPr="00283CB3">
        <w:rPr>
          <w:rFonts w:ascii="Times New Roman" w:hAnsi="Times New Roman" w:cs="Times New Roman"/>
          <w:color w:val="000000" w:themeColor="text1"/>
        </w:rPr>
        <w:t xml:space="preserve">amówienie wykonamy w terminie do </w:t>
      </w:r>
      <w:r w:rsidR="00934D84">
        <w:rPr>
          <w:rFonts w:ascii="Times New Roman" w:hAnsi="Times New Roman" w:cs="Times New Roman"/>
          <w:b/>
          <w:color w:val="000000" w:themeColor="text1"/>
        </w:rPr>
        <w:t>07.10</w:t>
      </w:r>
      <w:r w:rsidR="00283CB3" w:rsidRPr="00283CB3">
        <w:rPr>
          <w:rFonts w:ascii="Times New Roman" w:hAnsi="Times New Roman" w:cs="Times New Roman"/>
          <w:b/>
          <w:color w:val="000000" w:themeColor="text1"/>
        </w:rPr>
        <w:t>.2020</w:t>
      </w:r>
      <w:r w:rsidR="00033F3A" w:rsidRPr="00283CB3">
        <w:rPr>
          <w:rFonts w:ascii="Times New Roman" w:hAnsi="Times New Roman" w:cs="Times New Roman"/>
          <w:b/>
          <w:color w:val="000000" w:themeColor="text1"/>
        </w:rPr>
        <w:t xml:space="preserve"> r</w:t>
      </w:r>
      <w:r w:rsidR="00033F3A" w:rsidRPr="00283CB3">
        <w:rPr>
          <w:rFonts w:ascii="Times New Roman" w:hAnsi="Times New Roman" w:cs="Times New Roman"/>
          <w:color w:val="000000" w:themeColor="text1"/>
        </w:rPr>
        <w:t>.</w:t>
      </w:r>
    </w:p>
    <w:p w:rsidR="001C1B18" w:rsidRPr="001C1B18" w:rsidRDefault="001C1B18" w:rsidP="001C1B18">
      <w:pPr>
        <w:pStyle w:val="Akapitzlist"/>
        <w:numPr>
          <w:ilvl w:val="0"/>
          <w:numId w:val="7"/>
        </w:numPr>
        <w:spacing w:after="0" w:line="240" w:lineRule="auto"/>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W</w:t>
      </w:r>
      <w:r w:rsidRPr="001C1B18">
        <w:rPr>
          <w:rFonts w:ascii="Times New Roman" w:hAnsi="Times New Roman" w:cs="Times New Roman"/>
          <w:color w:val="000000" w:themeColor="text1"/>
        </w:rPr>
        <w:t xml:space="preserve"> przypadku wyboru naszej oferty zobowiązujemy się do zawarcia umowy na proponowanych warunkach, uzupełnionych propozycjami ofertowymi w miejscu i terminie wyznaczonym przez Zamawiającego</w:t>
      </w:r>
      <w:r>
        <w:rPr>
          <w:rFonts w:ascii="Times New Roman" w:hAnsi="Times New Roman" w:cs="Times New Roman"/>
          <w:color w:val="000000" w:themeColor="text1"/>
        </w:rPr>
        <w:t>.</w:t>
      </w:r>
    </w:p>
    <w:p w:rsidR="00033F3A" w:rsidRPr="00283CB3" w:rsidRDefault="00BC4502" w:rsidP="003F077D">
      <w:pPr>
        <w:pStyle w:val="Akapitzlist"/>
        <w:numPr>
          <w:ilvl w:val="0"/>
          <w:numId w:val="7"/>
        </w:numPr>
        <w:spacing w:after="0" w:line="240" w:lineRule="auto"/>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lastRenderedPageBreak/>
        <w:t>P</w:t>
      </w:r>
      <w:r w:rsidR="00033F3A" w:rsidRPr="00283CB3">
        <w:rPr>
          <w:rFonts w:ascii="Times New Roman" w:hAnsi="Times New Roman" w:cs="Times New Roman"/>
          <w:color w:val="000000" w:themeColor="text1"/>
        </w:rPr>
        <w:t>rzyjmujemy warunki płatności określone w projekcie Umowy.</w:t>
      </w:r>
    </w:p>
    <w:p w:rsidR="00033F3A" w:rsidRPr="00283CB3" w:rsidRDefault="00BC4502" w:rsidP="003F077D">
      <w:pPr>
        <w:pStyle w:val="Akapitzlist"/>
        <w:numPr>
          <w:ilvl w:val="0"/>
          <w:numId w:val="7"/>
        </w:numPr>
        <w:spacing w:after="0" w:line="240" w:lineRule="auto"/>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T</w:t>
      </w:r>
      <w:r w:rsidR="00033F3A" w:rsidRPr="00283CB3">
        <w:rPr>
          <w:rFonts w:ascii="Times New Roman" w:hAnsi="Times New Roman" w:cs="Times New Roman"/>
          <w:color w:val="000000" w:themeColor="text1"/>
        </w:rPr>
        <w:t>ermin związania ofertą wynosi 30 dni od upływu terminu składania ofert.</w:t>
      </w:r>
    </w:p>
    <w:p w:rsidR="00033F3A" w:rsidRPr="00283CB3" w:rsidRDefault="00BC4502" w:rsidP="003F077D">
      <w:pPr>
        <w:pStyle w:val="Akapitzlist"/>
        <w:numPr>
          <w:ilvl w:val="0"/>
          <w:numId w:val="7"/>
        </w:numPr>
        <w:spacing w:after="0" w:line="240" w:lineRule="auto"/>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U</w:t>
      </w:r>
      <w:r w:rsidR="00033F3A" w:rsidRPr="00283CB3">
        <w:rPr>
          <w:rFonts w:ascii="Times New Roman" w:hAnsi="Times New Roman" w:cs="Times New Roman"/>
          <w:color w:val="000000" w:themeColor="text1"/>
        </w:rPr>
        <w:t>zyskaliśmy wszelkie informacje, które mogą być konieczne do przygotowania oferty i podpisania umowy.</w:t>
      </w:r>
    </w:p>
    <w:p w:rsidR="00033F3A" w:rsidRPr="00283CB3" w:rsidRDefault="001C1B18" w:rsidP="003F077D">
      <w:pPr>
        <w:pStyle w:val="Akapitzlist"/>
        <w:numPr>
          <w:ilvl w:val="0"/>
          <w:numId w:val="7"/>
        </w:numPr>
        <w:spacing w:after="0" w:line="240" w:lineRule="auto"/>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P</w:t>
      </w:r>
      <w:r w:rsidR="00033F3A" w:rsidRPr="00283CB3">
        <w:rPr>
          <w:rFonts w:ascii="Times New Roman" w:hAnsi="Times New Roman" w:cs="Times New Roman"/>
          <w:color w:val="000000" w:themeColor="text1"/>
        </w:rPr>
        <w:t>osiadamy wiedzę i doświadczenie, potencjał techniczny oraz osoby zdolne do wykonania zamówienia.</w:t>
      </w:r>
    </w:p>
    <w:p w:rsidR="001C1B18" w:rsidRDefault="001C1B18" w:rsidP="001C1B18">
      <w:pPr>
        <w:pStyle w:val="Akapitzlist"/>
        <w:numPr>
          <w:ilvl w:val="0"/>
          <w:numId w:val="7"/>
        </w:numPr>
        <w:spacing w:after="0" w:line="240" w:lineRule="auto"/>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P</w:t>
      </w:r>
      <w:r w:rsidR="00371FD6" w:rsidRPr="00283CB3">
        <w:rPr>
          <w:rFonts w:ascii="Times New Roman" w:hAnsi="Times New Roman" w:cs="Times New Roman"/>
          <w:color w:val="000000" w:themeColor="text1"/>
        </w:rPr>
        <w:t>osiadamy uprawnienia do wykonywania działalności związanej usuwaniem wyrobów zawierających azbest.</w:t>
      </w:r>
    </w:p>
    <w:p w:rsidR="001C1B18" w:rsidRPr="001C1B18" w:rsidRDefault="00182061" w:rsidP="001C1B18">
      <w:pPr>
        <w:pStyle w:val="Akapitzlist"/>
        <w:numPr>
          <w:ilvl w:val="0"/>
          <w:numId w:val="7"/>
        </w:numPr>
        <w:spacing w:after="0" w:line="240" w:lineRule="auto"/>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J</w:t>
      </w:r>
      <w:r w:rsidR="001C1B18" w:rsidRPr="001C1B18">
        <w:rPr>
          <w:rFonts w:ascii="Times New Roman" w:hAnsi="Times New Roman" w:cs="Times New Roman"/>
          <w:color w:val="000000" w:themeColor="text1"/>
        </w:rPr>
        <w:t>esteśmy małym lub średnim przedsiębiorcą</w:t>
      </w:r>
      <w:r>
        <w:rPr>
          <w:rStyle w:val="Odwoanieprzypisudolnego"/>
          <w:rFonts w:ascii="Times New Roman" w:hAnsi="Times New Roman" w:cs="Times New Roman"/>
          <w:color w:val="000000" w:themeColor="text1"/>
        </w:rPr>
        <w:footnoteReference w:id="2"/>
      </w:r>
    </w:p>
    <w:p w:rsidR="001C1B18" w:rsidRPr="001C1B18" w:rsidRDefault="001C1B18" w:rsidP="001C1B18">
      <w:pPr>
        <w:pStyle w:val="Akapitzlist"/>
        <w:spacing w:after="0" w:line="240" w:lineRule="auto"/>
        <w:jc w:val="both"/>
        <w:rPr>
          <w:rFonts w:ascii="Times New Roman" w:hAnsi="Times New Roman" w:cs="Times New Roman"/>
          <w:color w:val="000000" w:themeColor="text1"/>
        </w:rPr>
      </w:pPr>
      <w:r w:rsidRPr="001C1B18">
        <w:rPr>
          <w:rFonts w:ascii="Segoe UI Symbol" w:hAnsi="Segoe UI Symbol" w:cs="Segoe UI Symbol"/>
          <w:color w:val="000000" w:themeColor="text1"/>
        </w:rPr>
        <w:t>☐</w:t>
      </w:r>
      <w:r w:rsidRPr="001C1B18">
        <w:rPr>
          <w:rFonts w:ascii="Times New Roman" w:hAnsi="Times New Roman" w:cs="Times New Roman"/>
          <w:color w:val="000000" w:themeColor="text1"/>
        </w:rPr>
        <w:t xml:space="preserve"> TAK</w:t>
      </w:r>
    </w:p>
    <w:p w:rsidR="001C1B18" w:rsidRPr="001C1B18" w:rsidRDefault="001C1B18" w:rsidP="001C1B18">
      <w:pPr>
        <w:pStyle w:val="Akapitzlist"/>
        <w:spacing w:after="0" w:line="240" w:lineRule="auto"/>
        <w:jc w:val="both"/>
        <w:rPr>
          <w:rFonts w:ascii="Times New Roman" w:hAnsi="Times New Roman" w:cs="Times New Roman"/>
          <w:color w:val="000000" w:themeColor="text1"/>
        </w:rPr>
      </w:pPr>
      <w:r w:rsidRPr="001C1B18">
        <w:rPr>
          <w:rFonts w:ascii="Segoe UI Symbol" w:hAnsi="Segoe UI Symbol" w:cs="Segoe UI Symbol"/>
          <w:color w:val="000000" w:themeColor="text1"/>
        </w:rPr>
        <w:t>☐</w:t>
      </w:r>
      <w:r w:rsidRPr="001C1B18">
        <w:rPr>
          <w:rFonts w:ascii="Times New Roman" w:hAnsi="Times New Roman" w:cs="Times New Roman"/>
          <w:color w:val="000000" w:themeColor="text1"/>
        </w:rPr>
        <w:t xml:space="preserve"> NIE</w:t>
      </w:r>
    </w:p>
    <w:p w:rsidR="00182061" w:rsidRDefault="00182061" w:rsidP="00182061">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182061">
        <w:rPr>
          <w:rFonts w:ascii="Times New Roman" w:hAnsi="Times New Roman" w:cs="Times New Roman"/>
          <w:color w:val="000000" w:themeColor="text1"/>
        </w:rPr>
        <w:t>wypełniliśmy obowiązki informacyjne przewidziane w art. 13 lub art. 14 RODO wobec osób fizycznych, od których dane osobowe bezpośrednio lub pośrednio pozyskaliśmy w celu ubiegania się o udzielenie zamówienia publicznego w niniejszym postępowaniu.</w:t>
      </w:r>
    </w:p>
    <w:p w:rsidR="001C1B18" w:rsidRPr="00182061" w:rsidRDefault="00182061" w:rsidP="00182061">
      <w:pPr>
        <w:pStyle w:val="Akapitzlist"/>
        <w:spacing w:after="0" w:line="240" w:lineRule="auto"/>
        <w:ind w:left="426"/>
        <w:jc w:val="both"/>
        <w:rPr>
          <w:rFonts w:ascii="Times New Roman" w:hAnsi="Times New Roman" w:cs="Times New Roman"/>
          <w:color w:val="000000" w:themeColor="text1"/>
          <w:sz w:val="18"/>
          <w:szCs w:val="18"/>
        </w:rPr>
      </w:pPr>
      <w:r w:rsidRPr="00182061">
        <w:rPr>
          <w:rFonts w:ascii="Times New Roman" w:hAnsi="Times New Roman" w:cs="Times New Roman"/>
          <w:color w:val="000000" w:themeColor="text1"/>
          <w:sz w:val="18"/>
          <w:szCs w:val="18"/>
        </w:rPr>
        <w:t>W przypadku gdy wykonawca nie przekazuje danych osobowych innych niż bezpośrednio jego dotyczących lub zachodzi wyłączenie stosowania obowiązku informacyjnego, stosownie do art. 13 ust. 4 lub art. 14 ust.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treści oświadczenia wykonawca nie składa - treść oświadczenia należy skreślić.</w:t>
      </w:r>
    </w:p>
    <w:p w:rsidR="00896692" w:rsidRPr="00283CB3" w:rsidRDefault="00896692" w:rsidP="00896692">
      <w:pPr>
        <w:spacing w:after="0" w:line="240" w:lineRule="auto"/>
        <w:jc w:val="both"/>
        <w:rPr>
          <w:rFonts w:ascii="Times New Roman" w:hAnsi="Times New Roman" w:cs="Times New Roman"/>
          <w:color w:val="000000" w:themeColor="text1"/>
        </w:rPr>
      </w:pPr>
    </w:p>
    <w:p w:rsidR="00896692" w:rsidRPr="00283CB3" w:rsidRDefault="00896692" w:rsidP="00896692">
      <w:pPr>
        <w:spacing w:after="0" w:line="240" w:lineRule="auto"/>
        <w:jc w:val="both"/>
        <w:rPr>
          <w:rFonts w:ascii="Times New Roman" w:hAnsi="Times New Roman" w:cs="Times New Roman"/>
          <w:color w:val="000000" w:themeColor="text1"/>
        </w:rPr>
      </w:pPr>
    </w:p>
    <w:p w:rsidR="00896692" w:rsidRPr="00283CB3" w:rsidRDefault="00896692" w:rsidP="00896692">
      <w:pPr>
        <w:spacing w:after="0" w:line="240" w:lineRule="auto"/>
        <w:jc w:val="both"/>
        <w:rPr>
          <w:rFonts w:ascii="Times New Roman" w:hAnsi="Times New Roman" w:cs="Times New Roman"/>
          <w:color w:val="000000" w:themeColor="text1"/>
        </w:rPr>
      </w:pPr>
    </w:p>
    <w:p w:rsidR="00896692" w:rsidRPr="00283CB3" w:rsidRDefault="00896692" w:rsidP="00896692">
      <w:pPr>
        <w:spacing w:after="0" w:line="240" w:lineRule="auto"/>
        <w:jc w:val="both"/>
        <w:rPr>
          <w:rFonts w:ascii="Times New Roman" w:hAnsi="Times New Roman" w:cs="Times New Roman"/>
          <w:color w:val="000000" w:themeColor="text1"/>
        </w:rPr>
      </w:pPr>
    </w:p>
    <w:p w:rsidR="00033F3A" w:rsidRPr="00283CB3" w:rsidRDefault="00033F3A" w:rsidP="00033F3A">
      <w:pPr>
        <w:spacing w:after="0" w:line="240" w:lineRule="auto"/>
        <w:jc w:val="both"/>
        <w:rPr>
          <w:rFonts w:ascii="Times New Roman" w:hAnsi="Times New Roman" w:cs="Times New Roman"/>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tblGrid>
      <w:tr w:rsidR="00896692" w:rsidRPr="00283CB3" w:rsidTr="00550D87">
        <w:tc>
          <w:tcPr>
            <w:tcW w:w="4605" w:type="dxa"/>
          </w:tcPr>
          <w:p w:rsidR="00896692" w:rsidRPr="00283CB3" w:rsidRDefault="00896692" w:rsidP="00550D87">
            <w:pPr>
              <w:tabs>
                <w:tab w:val="left" w:pos="5775"/>
              </w:tabs>
              <w:jc w:val="center"/>
              <w:rPr>
                <w:rFonts w:ascii="Times New Roman" w:hAnsi="Times New Roman" w:cs="Times New Roman"/>
                <w:color w:val="000000" w:themeColor="text1"/>
              </w:rPr>
            </w:pPr>
          </w:p>
          <w:p w:rsidR="00896692" w:rsidRPr="00283CB3" w:rsidRDefault="00896692" w:rsidP="00550D87">
            <w:pPr>
              <w:tabs>
                <w:tab w:val="left" w:pos="5775"/>
              </w:tabs>
              <w:jc w:val="center"/>
              <w:rPr>
                <w:rFonts w:ascii="Times New Roman" w:hAnsi="Times New Roman" w:cs="Times New Roman"/>
                <w:color w:val="000000" w:themeColor="text1"/>
              </w:rPr>
            </w:pPr>
            <w:r w:rsidRPr="00283CB3">
              <w:rPr>
                <w:rFonts w:ascii="Times New Roman" w:hAnsi="Times New Roman" w:cs="Times New Roman"/>
                <w:color w:val="000000" w:themeColor="text1"/>
              </w:rPr>
              <w:t>.........................................................</w:t>
            </w:r>
          </w:p>
          <w:p w:rsidR="00896692" w:rsidRPr="00283CB3" w:rsidRDefault="00896692" w:rsidP="00550D87">
            <w:pPr>
              <w:tabs>
                <w:tab w:val="left" w:pos="5775"/>
              </w:tabs>
              <w:jc w:val="center"/>
              <w:rPr>
                <w:rFonts w:ascii="Times New Roman" w:hAnsi="Times New Roman" w:cs="Times New Roman"/>
                <w:color w:val="000000" w:themeColor="text1"/>
                <w:sz w:val="18"/>
                <w:szCs w:val="18"/>
              </w:rPr>
            </w:pPr>
            <w:r w:rsidRPr="00283CB3">
              <w:rPr>
                <w:rFonts w:ascii="Times New Roman" w:hAnsi="Times New Roman" w:cs="Times New Roman"/>
                <w:color w:val="000000" w:themeColor="text1"/>
                <w:sz w:val="18"/>
                <w:szCs w:val="18"/>
              </w:rPr>
              <w:t>(miejscowość, data)</w:t>
            </w:r>
          </w:p>
        </w:tc>
        <w:tc>
          <w:tcPr>
            <w:tcW w:w="4605" w:type="dxa"/>
          </w:tcPr>
          <w:p w:rsidR="00896692" w:rsidRPr="00283CB3" w:rsidRDefault="00896692" w:rsidP="00550D87">
            <w:pPr>
              <w:tabs>
                <w:tab w:val="left" w:pos="5775"/>
              </w:tabs>
              <w:jc w:val="center"/>
              <w:rPr>
                <w:rFonts w:ascii="Times New Roman" w:hAnsi="Times New Roman" w:cs="Times New Roman"/>
                <w:color w:val="000000" w:themeColor="text1"/>
              </w:rPr>
            </w:pPr>
          </w:p>
          <w:p w:rsidR="00896692" w:rsidRPr="00283CB3" w:rsidRDefault="00896692" w:rsidP="00550D87">
            <w:pPr>
              <w:tabs>
                <w:tab w:val="left" w:pos="5775"/>
              </w:tabs>
              <w:jc w:val="center"/>
              <w:rPr>
                <w:rFonts w:ascii="Times New Roman" w:hAnsi="Times New Roman" w:cs="Times New Roman"/>
                <w:color w:val="000000" w:themeColor="text1"/>
              </w:rPr>
            </w:pPr>
            <w:r w:rsidRPr="00283CB3">
              <w:rPr>
                <w:rFonts w:ascii="Times New Roman" w:hAnsi="Times New Roman" w:cs="Times New Roman"/>
                <w:color w:val="000000" w:themeColor="text1"/>
              </w:rPr>
              <w:t>................................................................</w:t>
            </w:r>
          </w:p>
          <w:p w:rsidR="00896692" w:rsidRPr="00283CB3" w:rsidRDefault="00896692" w:rsidP="00550D87">
            <w:pPr>
              <w:tabs>
                <w:tab w:val="left" w:pos="5775"/>
              </w:tabs>
              <w:jc w:val="center"/>
              <w:rPr>
                <w:rFonts w:ascii="Times New Roman" w:hAnsi="Times New Roman" w:cs="Times New Roman"/>
                <w:color w:val="000000" w:themeColor="text1"/>
                <w:sz w:val="18"/>
                <w:szCs w:val="18"/>
              </w:rPr>
            </w:pPr>
            <w:r w:rsidRPr="00283CB3">
              <w:rPr>
                <w:rFonts w:ascii="Times New Roman" w:hAnsi="Times New Roman" w:cs="Times New Roman"/>
                <w:color w:val="000000" w:themeColor="text1"/>
                <w:sz w:val="18"/>
                <w:szCs w:val="18"/>
              </w:rPr>
              <w:t xml:space="preserve">(pieczątka i podpis osoby uprawnionej do </w:t>
            </w:r>
            <w:r w:rsidRPr="00283CB3">
              <w:rPr>
                <w:rFonts w:ascii="Times New Roman" w:hAnsi="Times New Roman" w:cs="Times New Roman"/>
                <w:color w:val="000000" w:themeColor="text1"/>
                <w:sz w:val="18"/>
                <w:szCs w:val="18"/>
              </w:rPr>
              <w:br/>
              <w:t>reprezentowania Wykonawcy)</w:t>
            </w:r>
          </w:p>
        </w:tc>
      </w:tr>
    </w:tbl>
    <w:p w:rsidR="00033F3A" w:rsidRPr="00283CB3" w:rsidRDefault="00033F3A" w:rsidP="00033F3A">
      <w:pPr>
        <w:spacing w:after="0" w:line="240" w:lineRule="auto"/>
        <w:jc w:val="both"/>
        <w:rPr>
          <w:rFonts w:ascii="Times New Roman" w:hAnsi="Times New Roman" w:cs="Times New Roman"/>
          <w:color w:val="000000" w:themeColor="text1"/>
        </w:rPr>
      </w:pPr>
    </w:p>
    <w:p w:rsidR="00896692" w:rsidRPr="00283CB3" w:rsidRDefault="00896692">
      <w:pPr>
        <w:rPr>
          <w:rFonts w:ascii="Times New Roman" w:hAnsi="Times New Roman" w:cs="Times New Roman"/>
          <w:color w:val="000000" w:themeColor="text1"/>
          <w:sz w:val="16"/>
          <w:szCs w:val="16"/>
        </w:rPr>
      </w:pPr>
      <w:r w:rsidRPr="00283CB3">
        <w:rPr>
          <w:rFonts w:ascii="Times New Roman" w:hAnsi="Times New Roman" w:cs="Times New Roman"/>
          <w:color w:val="000000" w:themeColor="text1"/>
          <w:sz w:val="16"/>
          <w:szCs w:val="16"/>
        </w:rPr>
        <w:br w:type="page"/>
      </w:r>
    </w:p>
    <w:p w:rsidR="00033F3A" w:rsidRPr="008153A8" w:rsidRDefault="00033F3A" w:rsidP="00033F3A">
      <w:pPr>
        <w:spacing w:line="276" w:lineRule="auto"/>
        <w:ind w:right="-2"/>
        <w:jc w:val="right"/>
        <w:rPr>
          <w:rFonts w:ascii="Times New Roman" w:hAnsi="Times New Roman" w:cs="Times New Roman"/>
          <w:color w:val="000000" w:themeColor="text1"/>
          <w:u w:val="single"/>
        </w:rPr>
      </w:pPr>
      <w:r w:rsidRPr="008153A8">
        <w:rPr>
          <w:rFonts w:ascii="Times New Roman" w:hAnsi="Times New Roman" w:cs="Times New Roman"/>
          <w:color w:val="000000" w:themeColor="text1"/>
          <w:u w:val="single"/>
        </w:rPr>
        <w:lastRenderedPageBreak/>
        <w:t>Zał. nr 2 do zapytania ofertowego</w:t>
      </w:r>
    </w:p>
    <w:p w:rsidR="004F3AAE" w:rsidRPr="008153A8" w:rsidRDefault="004F3AAE" w:rsidP="00C310C7">
      <w:pPr>
        <w:spacing w:before="216" w:after="0" w:line="276" w:lineRule="auto"/>
        <w:jc w:val="center"/>
        <w:rPr>
          <w:rFonts w:ascii="Times New Roman" w:eastAsia="Calibri" w:hAnsi="Times New Roman" w:cs="Times New Roman"/>
          <w:b/>
          <w:color w:val="000000" w:themeColor="text1"/>
        </w:rPr>
      </w:pPr>
      <w:r w:rsidRPr="008153A8">
        <w:rPr>
          <w:rFonts w:ascii="Times New Roman" w:eastAsia="Calibri" w:hAnsi="Times New Roman" w:cs="Times New Roman"/>
          <w:b/>
          <w:color w:val="000000" w:themeColor="text1"/>
        </w:rPr>
        <w:t>UMOWA</w:t>
      </w:r>
      <w:r w:rsidR="00872520">
        <w:rPr>
          <w:rFonts w:ascii="Times New Roman" w:eastAsia="Calibri" w:hAnsi="Times New Roman" w:cs="Times New Roman"/>
          <w:b/>
          <w:color w:val="000000" w:themeColor="text1"/>
        </w:rPr>
        <w:t xml:space="preserve"> nr GiB.272.26.2020</w:t>
      </w:r>
      <w:r w:rsidRPr="008153A8">
        <w:rPr>
          <w:rFonts w:ascii="Times New Roman" w:eastAsia="Calibri" w:hAnsi="Times New Roman" w:cs="Times New Roman"/>
          <w:b/>
          <w:color w:val="000000" w:themeColor="text1"/>
        </w:rPr>
        <w:t xml:space="preserve"> - projekt</w:t>
      </w:r>
    </w:p>
    <w:p w:rsidR="00C310C7" w:rsidRPr="008153A8" w:rsidRDefault="00C310C7" w:rsidP="00C310C7">
      <w:pPr>
        <w:spacing w:after="0" w:line="276" w:lineRule="auto"/>
        <w:rPr>
          <w:rFonts w:ascii="Times New Roman" w:eastAsia="Calibri" w:hAnsi="Times New Roman" w:cs="Times New Roman"/>
          <w:color w:val="000000" w:themeColor="text1"/>
        </w:rPr>
      </w:pPr>
    </w:p>
    <w:p w:rsidR="004F3AAE" w:rsidRPr="008153A8" w:rsidRDefault="004F3AAE" w:rsidP="00C310C7">
      <w:pPr>
        <w:spacing w:after="0" w:line="276" w:lineRule="auto"/>
        <w:rPr>
          <w:rFonts w:ascii="Times New Roman" w:eastAsia="Calibri" w:hAnsi="Times New Roman" w:cs="Times New Roman"/>
          <w:color w:val="000000" w:themeColor="text1"/>
        </w:rPr>
      </w:pPr>
      <w:r w:rsidRPr="008153A8">
        <w:rPr>
          <w:rFonts w:ascii="Times New Roman" w:eastAsia="Calibri" w:hAnsi="Times New Roman" w:cs="Times New Roman"/>
          <w:color w:val="000000" w:themeColor="text1"/>
        </w:rPr>
        <w:t>Zawarta</w:t>
      </w:r>
      <w:r w:rsidR="00934D84">
        <w:rPr>
          <w:rFonts w:ascii="Times New Roman" w:eastAsia="Calibri" w:hAnsi="Times New Roman" w:cs="Times New Roman"/>
          <w:color w:val="000000" w:themeColor="text1"/>
        </w:rPr>
        <w:t xml:space="preserve"> w</w:t>
      </w:r>
      <w:r w:rsidR="00F159DE" w:rsidRPr="008153A8">
        <w:rPr>
          <w:rFonts w:ascii="Times New Roman" w:eastAsia="Calibri" w:hAnsi="Times New Roman" w:cs="Times New Roman"/>
          <w:color w:val="000000" w:themeColor="text1"/>
        </w:rPr>
        <w:t xml:space="preserve"> dni</w:t>
      </w:r>
      <w:r w:rsidR="00934D84">
        <w:rPr>
          <w:rFonts w:ascii="Times New Roman" w:eastAsia="Calibri" w:hAnsi="Times New Roman" w:cs="Times New Roman"/>
          <w:color w:val="000000" w:themeColor="text1"/>
        </w:rPr>
        <w:t>u</w:t>
      </w:r>
      <w:r w:rsidR="00F159DE" w:rsidRPr="008153A8">
        <w:rPr>
          <w:rFonts w:ascii="Times New Roman" w:eastAsia="Calibri" w:hAnsi="Times New Roman" w:cs="Times New Roman"/>
          <w:color w:val="000000" w:themeColor="text1"/>
        </w:rPr>
        <w:t xml:space="preserve"> ……………  w Błażowej </w:t>
      </w:r>
      <w:r w:rsidRPr="008153A8">
        <w:rPr>
          <w:rFonts w:ascii="Times New Roman" w:eastAsia="Calibri" w:hAnsi="Times New Roman" w:cs="Times New Roman"/>
          <w:color w:val="000000" w:themeColor="text1"/>
        </w:rPr>
        <w:t>pomiędzy:</w:t>
      </w:r>
    </w:p>
    <w:p w:rsidR="00F159DE" w:rsidRPr="008153A8" w:rsidRDefault="00F159DE" w:rsidP="00C310C7">
      <w:pPr>
        <w:spacing w:after="0" w:line="276" w:lineRule="auto"/>
        <w:rPr>
          <w:rFonts w:ascii="Times New Roman" w:eastAsia="Calibri" w:hAnsi="Times New Roman" w:cs="Times New Roman"/>
          <w:color w:val="000000" w:themeColor="text1"/>
        </w:rPr>
      </w:pPr>
      <w:r w:rsidRPr="008153A8">
        <w:rPr>
          <w:rFonts w:ascii="Times New Roman" w:eastAsia="Calibri" w:hAnsi="Times New Roman" w:cs="Times New Roman"/>
          <w:color w:val="000000" w:themeColor="text1"/>
        </w:rPr>
        <w:t>Gmina Błażowa, Plac Jana Pawła II 1, 36-030 Błażowa, NIP: 813-32-99-999</w:t>
      </w:r>
    </w:p>
    <w:p w:rsidR="00F159DE" w:rsidRPr="008153A8" w:rsidRDefault="00371FD6" w:rsidP="00C310C7">
      <w:pPr>
        <w:spacing w:after="0" w:line="276" w:lineRule="auto"/>
        <w:rPr>
          <w:rFonts w:ascii="Times New Roman" w:eastAsia="Calibri" w:hAnsi="Times New Roman" w:cs="Times New Roman"/>
          <w:color w:val="000000" w:themeColor="text1"/>
        </w:rPr>
      </w:pPr>
      <w:r w:rsidRPr="008153A8">
        <w:rPr>
          <w:rFonts w:ascii="Times New Roman" w:eastAsia="Calibri" w:hAnsi="Times New Roman" w:cs="Times New Roman"/>
          <w:color w:val="000000" w:themeColor="text1"/>
        </w:rPr>
        <w:t>r</w:t>
      </w:r>
      <w:r w:rsidR="00F159DE" w:rsidRPr="008153A8">
        <w:rPr>
          <w:rFonts w:ascii="Times New Roman" w:eastAsia="Calibri" w:hAnsi="Times New Roman" w:cs="Times New Roman"/>
          <w:color w:val="000000" w:themeColor="text1"/>
        </w:rPr>
        <w:t xml:space="preserve">eprezentowaną przez Burmistrza Błażowej - Jerzego Kocója, </w:t>
      </w:r>
    </w:p>
    <w:p w:rsidR="00F159DE" w:rsidRPr="008153A8" w:rsidRDefault="00F159DE" w:rsidP="00C310C7">
      <w:pPr>
        <w:spacing w:after="0" w:line="276" w:lineRule="auto"/>
        <w:rPr>
          <w:rFonts w:ascii="Times New Roman" w:eastAsia="Calibri" w:hAnsi="Times New Roman" w:cs="Times New Roman"/>
          <w:color w:val="000000" w:themeColor="text1"/>
        </w:rPr>
      </w:pPr>
      <w:r w:rsidRPr="008153A8">
        <w:rPr>
          <w:rFonts w:ascii="Times New Roman" w:eastAsia="Calibri" w:hAnsi="Times New Roman" w:cs="Times New Roman"/>
          <w:color w:val="000000" w:themeColor="text1"/>
        </w:rPr>
        <w:t xml:space="preserve">przy kontrasygnacie Skarbnik Gminy </w:t>
      </w:r>
      <w:r w:rsidR="00371FD6" w:rsidRPr="008153A8">
        <w:rPr>
          <w:rFonts w:ascii="Times New Roman" w:eastAsia="Calibri" w:hAnsi="Times New Roman" w:cs="Times New Roman"/>
          <w:color w:val="000000" w:themeColor="text1"/>
        </w:rPr>
        <w:t>–Magdaleny Wielgos</w:t>
      </w:r>
      <w:r w:rsidRPr="008153A8">
        <w:rPr>
          <w:rFonts w:ascii="Times New Roman" w:eastAsia="Calibri" w:hAnsi="Times New Roman" w:cs="Times New Roman"/>
          <w:color w:val="000000" w:themeColor="text1"/>
        </w:rPr>
        <w:t xml:space="preserve">, zwaną </w:t>
      </w:r>
      <w:r w:rsidRPr="008153A8">
        <w:rPr>
          <w:rFonts w:ascii="Times New Roman" w:eastAsia="Calibri" w:hAnsi="Times New Roman" w:cs="Times New Roman"/>
          <w:b/>
          <w:color w:val="000000" w:themeColor="text1"/>
        </w:rPr>
        <w:t xml:space="preserve">Zamawiającym </w:t>
      </w:r>
    </w:p>
    <w:p w:rsidR="00F159DE" w:rsidRPr="008153A8" w:rsidRDefault="00F159DE" w:rsidP="00C310C7">
      <w:pPr>
        <w:spacing w:after="0" w:line="276" w:lineRule="auto"/>
        <w:rPr>
          <w:rFonts w:ascii="Times New Roman" w:eastAsia="Calibri" w:hAnsi="Times New Roman" w:cs="Times New Roman"/>
          <w:color w:val="000000" w:themeColor="text1"/>
          <w:spacing w:val="-6"/>
        </w:rPr>
      </w:pPr>
    </w:p>
    <w:p w:rsidR="00F159DE" w:rsidRPr="008153A8" w:rsidRDefault="00F159DE" w:rsidP="00C310C7">
      <w:pPr>
        <w:spacing w:after="0" w:line="276" w:lineRule="auto"/>
        <w:rPr>
          <w:rFonts w:ascii="Times New Roman" w:eastAsia="Calibri" w:hAnsi="Times New Roman" w:cs="Times New Roman"/>
          <w:color w:val="000000" w:themeColor="text1"/>
          <w:spacing w:val="-6"/>
        </w:rPr>
      </w:pPr>
      <w:r w:rsidRPr="008153A8">
        <w:rPr>
          <w:rFonts w:ascii="Times New Roman" w:eastAsia="Calibri" w:hAnsi="Times New Roman" w:cs="Times New Roman"/>
          <w:color w:val="000000" w:themeColor="text1"/>
          <w:spacing w:val="-6"/>
        </w:rPr>
        <w:t xml:space="preserve">a </w:t>
      </w:r>
    </w:p>
    <w:p w:rsidR="004F3AAE" w:rsidRPr="008153A8" w:rsidRDefault="004F3AAE" w:rsidP="00C310C7">
      <w:pPr>
        <w:spacing w:after="0" w:line="276" w:lineRule="auto"/>
        <w:rPr>
          <w:rFonts w:ascii="Times New Roman" w:eastAsia="Calibri" w:hAnsi="Times New Roman" w:cs="Times New Roman"/>
          <w:color w:val="000000" w:themeColor="text1"/>
          <w:spacing w:val="-10"/>
        </w:rPr>
      </w:pPr>
      <w:r w:rsidRPr="008153A8">
        <w:rPr>
          <w:rFonts w:ascii="Times New Roman" w:eastAsia="Calibri" w:hAnsi="Times New Roman" w:cs="Times New Roman"/>
          <w:color w:val="000000" w:themeColor="text1"/>
          <w:spacing w:val="-6"/>
        </w:rPr>
        <w:t>…………………………………………</w:t>
      </w:r>
      <w:r w:rsidR="00371FD6" w:rsidRPr="008153A8">
        <w:rPr>
          <w:rFonts w:ascii="Times New Roman" w:eastAsia="Calibri" w:hAnsi="Times New Roman" w:cs="Times New Roman"/>
          <w:color w:val="000000" w:themeColor="text1"/>
          <w:spacing w:val="-6"/>
        </w:rPr>
        <w:t xml:space="preserve"> z siedzibą ………………, NIP……………, KRS………………,</w:t>
      </w:r>
    </w:p>
    <w:p w:rsidR="00371FD6" w:rsidRPr="008153A8" w:rsidRDefault="00371FD6" w:rsidP="00C310C7">
      <w:pPr>
        <w:spacing w:after="0" w:line="276" w:lineRule="auto"/>
        <w:ind w:right="4464"/>
        <w:rPr>
          <w:rFonts w:ascii="Times New Roman" w:eastAsia="Calibri" w:hAnsi="Times New Roman" w:cs="Times New Roman"/>
          <w:b/>
          <w:color w:val="000000" w:themeColor="text1"/>
          <w:spacing w:val="-8"/>
        </w:rPr>
      </w:pPr>
      <w:r w:rsidRPr="008153A8">
        <w:rPr>
          <w:rFonts w:ascii="Times New Roman" w:eastAsia="Calibri" w:hAnsi="Times New Roman" w:cs="Times New Roman"/>
          <w:color w:val="000000" w:themeColor="text1"/>
          <w:spacing w:val="-8"/>
        </w:rPr>
        <w:t>r</w:t>
      </w:r>
      <w:r w:rsidR="004F3AAE" w:rsidRPr="008153A8">
        <w:rPr>
          <w:rFonts w:ascii="Times New Roman" w:eastAsia="Calibri" w:hAnsi="Times New Roman" w:cs="Times New Roman"/>
          <w:color w:val="000000" w:themeColor="text1"/>
          <w:spacing w:val="-8"/>
        </w:rPr>
        <w:t xml:space="preserve">eprezentowaną przez: ……………………… </w:t>
      </w:r>
    </w:p>
    <w:p w:rsidR="00371FD6" w:rsidRPr="008153A8" w:rsidRDefault="00371FD6" w:rsidP="00C310C7">
      <w:pPr>
        <w:spacing w:after="0" w:line="276" w:lineRule="auto"/>
        <w:ind w:right="4464"/>
        <w:rPr>
          <w:rFonts w:ascii="Times New Roman" w:eastAsia="Calibri" w:hAnsi="Times New Roman" w:cs="Times New Roman"/>
          <w:b/>
          <w:color w:val="000000" w:themeColor="text1"/>
          <w:spacing w:val="-8"/>
        </w:rPr>
      </w:pPr>
    </w:p>
    <w:p w:rsidR="00371FD6" w:rsidRPr="008153A8" w:rsidRDefault="00371FD6" w:rsidP="00C310C7">
      <w:pPr>
        <w:spacing w:after="0" w:line="276" w:lineRule="auto"/>
        <w:jc w:val="both"/>
        <w:rPr>
          <w:rFonts w:ascii="Times New Roman" w:eastAsia="Calibri" w:hAnsi="Times New Roman" w:cs="Times New Roman"/>
          <w:color w:val="000000" w:themeColor="text1"/>
          <w:spacing w:val="-6"/>
        </w:rPr>
      </w:pPr>
      <w:r w:rsidRPr="008153A8">
        <w:rPr>
          <w:rFonts w:ascii="Times New Roman" w:eastAsia="Calibri" w:hAnsi="Times New Roman" w:cs="Times New Roman"/>
          <w:color w:val="000000" w:themeColor="text1"/>
          <w:spacing w:val="-6"/>
        </w:rPr>
        <w:t xml:space="preserve">zwaną dalej </w:t>
      </w:r>
      <w:r w:rsidRPr="008153A8">
        <w:rPr>
          <w:rFonts w:ascii="Times New Roman" w:eastAsia="Calibri" w:hAnsi="Times New Roman" w:cs="Times New Roman"/>
          <w:b/>
          <w:color w:val="000000" w:themeColor="text1"/>
          <w:spacing w:val="-6"/>
        </w:rPr>
        <w:t>Wykonawcą</w:t>
      </w:r>
      <w:r w:rsidRPr="008153A8">
        <w:rPr>
          <w:rFonts w:ascii="Times New Roman" w:eastAsia="Calibri" w:hAnsi="Times New Roman" w:cs="Times New Roman"/>
          <w:color w:val="000000" w:themeColor="text1"/>
          <w:spacing w:val="-6"/>
        </w:rPr>
        <w:t>, wybranym w postępowaniu o wartości poniżej progów ustalonych na podstawie art. 4 ust. 8 ustawy z dnia 29 stycznia 200</w:t>
      </w:r>
      <w:r w:rsidR="001F29A3" w:rsidRPr="008153A8">
        <w:rPr>
          <w:rFonts w:ascii="Times New Roman" w:eastAsia="Calibri" w:hAnsi="Times New Roman" w:cs="Times New Roman"/>
          <w:color w:val="000000" w:themeColor="text1"/>
          <w:spacing w:val="-6"/>
        </w:rPr>
        <w:t>4 r. Prawo zamówień publicznych</w:t>
      </w:r>
      <w:r w:rsidR="008153A8" w:rsidRPr="008153A8">
        <w:rPr>
          <w:rFonts w:ascii="Times New Roman" w:eastAsia="Calibri" w:hAnsi="Times New Roman" w:cs="Times New Roman"/>
          <w:color w:val="000000" w:themeColor="text1"/>
          <w:spacing w:val="-6"/>
        </w:rPr>
        <w:t xml:space="preserve"> (Dz. U. z 2019 r. poz. 1843</w:t>
      </w:r>
      <w:r w:rsidRPr="008153A8">
        <w:rPr>
          <w:rFonts w:ascii="Times New Roman" w:eastAsia="Calibri" w:hAnsi="Times New Roman" w:cs="Times New Roman"/>
          <w:color w:val="000000" w:themeColor="text1"/>
          <w:spacing w:val="-6"/>
        </w:rPr>
        <w:t xml:space="preserve"> ze zm.) o następującej treści:</w:t>
      </w:r>
    </w:p>
    <w:p w:rsidR="00371FD6" w:rsidRPr="008153A8" w:rsidRDefault="00371FD6" w:rsidP="00C310C7">
      <w:pPr>
        <w:spacing w:after="0" w:line="276" w:lineRule="auto"/>
        <w:rPr>
          <w:rFonts w:ascii="Times New Roman" w:eastAsia="Calibri" w:hAnsi="Times New Roman" w:cs="Times New Roman"/>
          <w:color w:val="000000" w:themeColor="text1"/>
          <w:spacing w:val="-6"/>
        </w:rPr>
      </w:pPr>
    </w:p>
    <w:p w:rsidR="00371FD6" w:rsidRPr="008153A8" w:rsidRDefault="00371FD6" w:rsidP="00C310C7">
      <w:pPr>
        <w:spacing w:line="276" w:lineRule="auto"/>
        <w:jc w:val="center"/>
        <w:rPr>
          <w:rFonts w:ascii="Times New Roman" w:hAnsi="Times New Roman"/>
          <w:b/>
          <w:color w:val="000000" w:themeColor="text1"/>
        </w:rPr>
      </w:pPr>
      <w:r w:rsidRPr="008153A8">
        <w:rPr>
          <w:rFonts w:ascii="Times New Roman" w:hAnsi="Times New Roman"/>
          <w:b/>
          <w:color w:val="000000" w:themeColor="text1"/>
        </w:rPr>
        <w:t>§ 1</w:t>
      </w:r>
    </w:p>
    <w:p w:rsidR="00526056" w:rsidRPr="00930799" w:rsidRDefault="00371FD6" w:rsidP="003F077D">
      <w:pPr>
        <w:pStyle w:val="Akapitzlist"/>
        <w:numPr>
          <w:ilvl w:val="0"/>
          <w:numId w:val="22"/>
        </w:numPr>
        <w:spacing w:line="276" w:lineRule="auto"/>
        <w:ind w:left="284" w:hanging="284"/>
        <w:jc w:val="both"/>
        <w:rPr>
          <w:rFonts w:ascii="Times New Roman" w:hAnsi="Times New Roman"/>
          <w:color w:val="000000" w:themeColor="text1"/>
        </w:rPr>
      </w:pPr>
      <w:r w:rsidRPr="008153A8">
        <w:rPr>
          <w:rFonts w:ascii="Times New Roman" w:hAnsi="Times New Roman"/>
          <w:color w:val="000000" w:themeColor="text1"/>
        </w:rPr>
        <w:t xml:space="preserve">Zamawiający zleca, a </w:t>
      </w:r>
      <w:r w:rsidRPr="00930799">
        <w:rPr>
          <w:rFonts w:ascii="Times New Roman" w:hAnsi="Times New Roman"/>
          <w:color w:val="000000" w:themeColor="text1"/>
        </w:rPr>
        <w:t>Wykonawca przyjmuje do realizacji wykonanie</w:t>
      </w:r>
      <w:r w:rsidR="00526056" w:rsidRPr="00930799">
        <w:rPr>
          <w:rFonts w:ascii="Times New Roman" w:hAnsi="Times New Roman"/>
          <w:color w:val="000000" w:themeColor="text1"/>
        </w:rPr>
        <w:t xml:space="preserve"> zadania „</w:t>
      </w:r>
      <w:r w:rsidR="008153A8" w:rsidRPr="00930799">
        <w:rPr>
          <w:rFonts w:ascii="Times New Roman" w:hAnsi="Times New Roman" w:cs="Times New Roman"/>
          <w:b/>
          <w:color w:val="000000" w:themeColor="text1"/>
        </w:rPr>
        <w:t>Usuwanie wyrobów zawierających azbest z terenu Gminy Błażowa</w:t>
      </w:r>
      <w:r w:rsidR="00526056" w:rsidRPr="00930799">
        <w:rPr>
          <w:rFonts w:ascii="Times New Roman" w:hAnsi="Times New Roman" w:cs="Times New Roman"/>
          <w:b/>
          <w:color w:val="000000" w:themeColor="text1"/>
        </w:rPr>
        <w:t>”</w:t>
      </w:r>
      <w:r w:rsidR="008153A8" w:rsidRPr="00930799">
        <w:rPr>
          <w:rFonts w:ascii="Times New Roman" w:hAnsi="Times New Roman" w:cs="Times New Roman"/>
          <w:color w:val="000000" w:themeColor="text1"/>
        </w:rPr>
        <w:t>.</w:t>
      </w:r>
    </w:p>
    <w:p w:rsidR="00526056" w:rsidRPr="00934D84" w:rsidRDefault="00526056" w:rsidP="003F077D">
      <w:pPr>
        <w:pStyle w:val="Akapitzlist"/>
        <w:numPr>
          <w:ilvl w:val="0"/>
          <w:numId w:val="22"/>
        </w:numPr>
        <w:spacing w:line="276" w:lineRule="auto"/>
        <w:ind w:left="284" w:hanging="284"/>
        <w:jc w:val="both"/>
        <w:rPr>
          <w:rFonts w:ascii="Times New Roman" w:hAnsi="Times New Roman"/>
          <w:color w:val="000000" w:themeColor="text1"/>
        </w:rPr>
      </w:pPr>
      <w:r w:rsidRPr="00930799">
        <w:rPr>
          <w:rFonts w:ascii="Times New Roman" w:hAnsi="Times New Roman" w:cs="Times New Roman"/>
          <w:color w:val="000000" w:themeColor="text1"/>
        </w:rPr>
        <w:t xml:space="preserve">Przedmiot umowy </w:t>
      </w:r>
      <w:r w:rsidRPr="00930799">
        <w:rPr>
          <w:rFonts w:ascii="Times New Roman" w:hAnsi="Times New Roman"/>
          <w:color w:val="000000" w:themeColor="text1"/>
        </w:rPr>
        <w:t>polega</w:t>
      </w:r>
      <w:r w:rsidR="00371FD6" w:rsidRPr="00930799">
        <w:rPr>
          <w:rFonts w:ascii="Times New Roman" w:hAnsi="Times New Roman"/>
          <w:color w:val="000000" w:themeColor="text1"/>
        </w:rPr>
        <w:t xml:space="preserve"> na sukcesywnym usuwaniu materiałów zawierających azb</w:t>
      </w:r>
      <w:r w:rsidR="00930799" w:rsidRPr="00930799">
        <w:rPr>
          <w:rFonts w:ascii="Times New Roman" w:hAnsi="Times New Roman"/>
          <w:color w:val="000000" w:themeColor="text1"/>
        </w:rPr>
        <w:t>est z terenu Gminy Błażowa w 2020</w:t>
      </w:r>
      <w:r w:rsidR="00371FD6" w:rsidRPr="00930799">
        <w:rPr>
          <w:rFonts w:ascii="Times New Roman" w:hAnsi="Times New Roman"/>
          <w:color w:val="000000" w:themeColor="text1"/>
        </w:rPr>
        <w:t xml:space="preserve"> r. tj. załadunek, t</w:t>
      </w:r>
      <w:r w:rsidR="00EB5FE8" w:rsidRPr="00930799">
        <w:rPr>
          <w:rFonts w:ascii="Times New Roman" w:hAnsi="Times New Roman"/>
          <w:color w:val="000000" w:themeColor="text1"/>
        </w:rPr>
        <w:t>ransport i </w:t>
      </w:r>
      <w:r w:rsidR="00371FD6" w:rsidRPr="00930799">
        <w:rPr>
          <w:rFonts w:ascii="Times New Roman" w:hAnsi="Times New Roman"/>
          <w:color w:val="000000" w:themeColor="text1"/>
        </w:rPr>
        <w:t>unieszkodliwienie odpadów zawierających azbest (kod odpadu: 17 06 05*) powstałych przy wymianie lub likwidacji pokrycia dachowego, elewacji lub</w:t>
      </w:r>
      <w:r w:rsidR="00EB5FE8" w:rsidRPr="00930799">
        <w:rPr>
          <w:rFonts w:ascii="Times New Roman" w:hAnsi="Times New Roman"/>
          <w:color w:val="000000" w:themeColor="text1"/>
        </w:rPr>
        <w:t xml:space="preserve"> innych elementów budowlanych z </w:t>
      </w:r>
      <w:r w:rsidR="00371FD6" w:rsidRPr="00930799">
        <w:rPr>
          <w:rFonts w:ascii="Times New Roman" w:hAnsi="Times New Roman"/>
          <w:color w:val="000000" w:themeColor="text1"/>
        </w:rPr>
        <w:t xml:space="preserve">budynków mieszkalnych, gospodarczych i letniskowych stanowiących własność osób fizycznych z terenu Gminy Błażowa, złożonych w miejscach wskazanych przez </w:t>
      </w:r>
      <w:r w:rsidR="00371FD6" w:rsidRPr="00934D84">
        <w:rPr>
          <w:rFonts w:ascii="Times New Roman" w:hAnsi="Times New Roman"/>
          <w:color w:val="000000" w:themeColor="text1"/>
        </w:rPr>
        <w:t>Zamawiającego, zlokalizowanych na t</w:t>
      </w:r>
      <w:r w:rsidR="00BF4581">
        <w:rPr>
          <w:rFonts w:ascii="Times New Roman" w:hAnsi="Times New Roman"/>
          <w:color w:val="000000" w:themeColor="text1"/>
        </w:rPr>
        <w:t xml:space="preserve">erenie Gminy Błażowa w ilości </w:t>
      </w:r>
      <w:r w:rsidR="008153A8" w:rsidRPr="00934D84">
        <w:rPr>
          <w:rFonts w:ascii="Times New Roman" w:hAnsi="Times New Roman"/>
          <w:b/>
          <w:color w:val="000000" w:themeColor="text1"/>
        </w:rPr>
        <w:t>………</w:t>
      </w:r>
      <w:r w:rsidR="00EB5FE8" w:rsidRPr="00934D84">
        <w:rPr>
          <w:rFonts w:ascii="Times New Roman" w:hAnsi="Times New Roman"/>
          <w:b/>
          <w:color w:val="000000" w:themeColor="text1"/>
        </w:rPr>
        <w:t xml:space="preserve"> Mg</w:t>
      </w:r>
      <w:r w:rsidR="00371FD6" w:rsidRPr="00934D84">
        <w:rPr>
          <w:rFonts w:ascii="Times New Roman" w:hAnsi="Times New Roman"/>
          <w:color w:val="000000" w:themeColor="text1"/>
        </w:rPr>
        <w:t>.</w:t>
      </w:r>
    </w:p>
    <w:p w:rsidR="00526056" w:rsidRPr="00934D84" w:rsidRDefault="00526056" w:rsidP="003F077D">
      <w:pPr>
        <w:pStyle w:val="Akapitzlist"/>
        <w:numPr>
          <w:ilvl w:val="0"/>
          <w:numId w:val="22"/>
        </w:numPr>
        <w:spacing w:line="276" w:lineRule="auto"/>
        <w:ind w:left="284" w:hanging="284"/>
        <w:jc w:val="both"/>
        <w:rPr>
          <w:rFonts w:ascii="Times New Roman" w:hAnsi="Times New Roman"/>
          <w:color w:val="000000" w:themeColor="text1"/>
        </w:rPr>
      </w:pPr>
      <w:r w:rsidRPr="00934D84">
        <w:rPr>
          <w:rFonts w:ascii="Times New Roman" w:hAnsi="Times New Roman"/>
          <w:color w:val="000000" w:themeColor="text1"/>
        </w:rPr>
        <w:t>Podstawę zawarcia umowy stanowi z</w:t>
      </w:r>
      <w:r w:rsidR="008153A8" w:rsidRPr="00934D84">
        <w:rPr>
          <w:rFonts w:ascii="Times New Roman" w:hAnsi="Times New Roman"/>
          <w:color w:val="000000" w:themeColor="text1"/>
        </w:rPr>
        <w:t>amówienie publiczne nr GiB.271.2</w:t>
      </w:r>
      <w:r w:rsidR="00E3631E">
        <w:rPr>
          <w:rFonts w:ascii="Times New Roman" w:hAnsi="Times New Roman"/>
          <w:color w:val="000000" w:themeColor="text1"/>
        </w:rPr>
        <w:t>6</w:t>
      </w:r>
      <w:r w:rsidR="00930799" w:rsidRPr="00934D84">
        <w:rPr>
          <w:rFonts w:ascii="Times New Roman" w:hAnsi="Times New Roman"/>
          <w:color w:val="000000" w:themeColor="text1"/>
        </w:rPr>
        <w:t>.2020</w:t>
      </w:r>
      <w:r w:rsidRPr="00934D84">
        <w:rPr>
          <w:rFonts w:ascii="Times New Roman" w:hAnsi="Times New Roman"/>
          <w:color w:val="000000" w:themeColor="text1"/>
        </w:rPr>
        <w:t>.</w:t>
      </w:r>
      <w:bookmarkStart w:id="0" w:name="_GoBack"/>
      <w:bookmarkEnd w:id="0"/>
    </w:p>
    <w:p w:rsidR="00371FD6" w:rsidRPr="00934D84" w:rsidRDefault="00371FD6" w:rsidP="00C310C7">
      <w:pPr>
        <w:spacing w:line="276" w:lineRule="auto"/>
        <w:jc w:val="center"/>
        <w:rPr>
          <w:rFonts w:ascii="Times New Roman" w:hAnsi="Times New Roman"/>
          <w:b/>
          <w:color w:val="000000" w:themeColor="text1"/>
        </w:rPr>
      </w:pPr>
      <w:r w:rsidRPr="00934D84">
        <w:rPr>
          <w:rFonts w:ascii="Times New Roman" w:hAnsi="Times New Roman"/>
          <w:b/>
          <w:color w:val="000000" w:themeColor="text1"/>
        </w:rPr>
        <w:t>§ 2</w:t>
      </w:r>
    </w:p>
    <w:p w:rsidR="00371FD6" w:rsidRPr="00934D84" w:rsidRDefault="00371FD6" w:rsidP="003F077D">
      <w:pPr>
        <w:pStyle w:val="Akapitzlist"/>
        <w:numPr>
          <w:ilvl w:val="0"/>
          <w:numId w:val="14"/>
        </w:numPr>
        <w:tabs>
          <w:tab w:val="clear" w:pos="502"/>
        </w:tabs>
        <w:spacing w:after="0" w:line="276" w:lineRule="auto"/>
        <w:ind w:left="284" w:hanging="284"/>
        <w:jc w:val="both"/>
        <w:rPr>
          <w:rFonts w:ascii="Times New Roman" w:hAnsi="Times New Roman"/>
          <w:color w:val="000000" w:themeColor="text1"/>
        </w:rPr>
      </w:pPr>
      <w:r w:rsidRPr="00934D84">
        <w:rPr>
          <w:rFonts w:ascii="Times New Roman" w:hAnsi="Times New Roman"/>
          <w:color w:val="000000" w:themeColor="text1"/>
        </w:rPr>
        <w:t>Wykonawca zobowiązuje się do:</w:t>
      </w:r>
    </w:p>
    <w:p w:rsidR="000E46E8" w:rsidRDefault="000E46E8" w:rsidP="003F077D">
      <w:pPr>
        <w:numPr>
          <w:ilvl w:val="0"/>
          <w:numId w:val="20"/>
        </w:numPr>
        <w:tabs>
          <w:tab w:val="clear" w:pos="502"/>
        </w:tabs>
        <w:spacing w:after="0" w:line="276" w:lineRule="auto"/>
        <w:ind w:left="567" w:hanging="283"/>
        <w:jc w:val="both"/>
        <w:rPr>
          <w:rFonts w:ascii="Times New Roman" w:hAnsi="Times New Roman"/>
          <w:color w:val="000000" w:themeColor="text1"/>
        </w:rPr>
      </w:pPr>
      <w:r>
        <w:rPr>
          <w:rFonts w:ascii="Times New Roman" w:hAnsi="Times New Roman"/>
          <w:color w:val="000000" w:themeColor="text1"/>
        </w:rPr>
        <w:t>Przedstawienia Zamawiającemu w terminie do 7 dni od dnia podpisania umowy harmonogramu realizacji przedmiotu umowy z wyszczególnieniem ilości Mg</w:t>
      </w:r>
      <w:r w:rsidR="005C4E01">
        <w:rPr>
          <w:rFonts w:ascii="Times New Roman" w:hAnsi="Times New Roman"/>
          <w:color w:val="000000" w:themeColor="text1"/>
        </w:rPr>
        <w:t xml:space="preserve"> wyrobów zawierających azbest</w:t>
      </w:r>
      <w:r>
        <w:rPr>
          <w:rFonts w:ascii="Times New Roman" w:hAnsi="Times New Roman"/>
          <w:color w:val="000000" w:themeColor="text1"/>
        </w:rPr>
        <w:t xml:space="preserve"> planowanych do odbioru w danym tygodniu realizacji zamówienia.</w:t>
      </w:r>
    </w:p>
    <w:p w:rsidR="00371FD6" w:rsidRDefault="00371FD6" w:rsidP="003F077D">
      <w:pPr>
        <w:numPr>
          <w:ilvl w:val="0"/>
          <w:numId w:val="20"/>
        </w:numPr>
        <w:tabs>
          <w:tab w:val="clear" w:pos="502"/>
        </w:tabs>
        <w:spacing w:after="0" w:line="276" w:lineRule="auto"/>
        <w:ind w:left="567" w:hanging="283"/>
        <w:jc w:val="both"/>
        <w:rPr>
          <w:rFonts w:ascii="Times New Roman" w:hAnsi="Times New Roman"/>
          <w:color w:val="000000" w:themeColor="text1"/>
        </w:rPr>
      </w:pPr>
      <w:r w:rsidRPr="00934D84">
        <w:rPr>
          <w:rFonts w:ascii="Times New Roman" w:hAnsi="Times New Roman"/>
          <w:color w:val="000000" w:themeColor="text1"/>
        </w:rPr>
        <w:t xml:space="preserve">Realizacji umowy w zakresie określonym w § 1 niniejszej umowy, zgodne z wymogami określonymi przepisami dotyczącymi postępowania </w:t>
      </w:r>
      <w:r w:rsidR="00A55A33" w:rsidRPr="00934D84">
        <w:rPr>
          <w:rFonts w:ascii="Times New Roman" w:hAnsi="Times New Roman"/>
          <w:color w:val="000000" w:themeColor="text1"/>
        </w:rPr>
        <w:t>z odpadami zawierającymi azbest.</w:t>
      </w:r>
    </w:p>
    <w:p w:rsidR="005C4E01" w:rsidRPr="005C4E01" w:rsidRDefault="005C4E01" w:rsidP="005C4E01">
      <w:pPr>
        <w:numPr>
          <w:ilvl w:val="0"/>
          <w:numId w:val="20"/>
        </w:numPr>
        <w:spacing w:after="0" w:line="276" w:lineRule="auto"/>
        <w:jc w:val="both"/>
        <w:rPr>
          <w:rFonts w:ascii="Times New Roman" w:hAnsi="Times New Roman"/>
          <w:color w:val="000000" w:themeColor="text1"/>
        </w:rPr>
      </w:pPr>
      <w:r>
        <w:rPr>
          <w:rFonts w:ascii="Times New Roman" w:hAnsi="Times New Roman"/>
          <w:color w:val="000000" w:themeColor="text1"/>
        </w:rPr>
        <w:t>P</w:t>
      </w:r>
      <w:r w:rsidRPr="005C4E01">
        <w:rPr>
          <w:rFonts w:ascii="Times New Roman" w:hAnsi="Times New Roman"/>
          <w:color w:val="000000" w:themeColor="text1"/>
        </w:rPr>
        <w:t xml:space="preserve">rzedkładania Zamawiającemu </w:t>
      </w:r>
      <w:r w:rsidR="00A64265">
        <w:rPr>
          <w:rFonts w:ascii="Times New Roman" w:hAnsi="Times New Roman"/>
          <w:color w:val="000000" w:themeColor="text1"/>
        </w:rPr>
        <w:t>na każde żądanie</w:t>
      </w:r>
      <w:r w:rsidRPr="005C4E01">
        <w:rPr>
          <w:rFonts w:ascii="Times New Roman" w:hAnsi="Times New Roman"/>
          <w:color w:val="000000" w:themeColor="text1"/>
        </w:rPr>
        <w:t xml:space="preserve"> sprawozdań zawierających </w:t>
      </w:r>
      <w:r w:rsidR="00A64265">
        <w:rPr>
          <w:rFonts w:ascii="Times New Roman" w:hAnsi="Times New Roman"/>
          <w:color w:val="000000" w:themeColor="text1"/>
        </w:rPr>
        <w:t>ilości i adresy miejsc z </w:t>
      </w:r>
      <w:r>
        <w:rPr>
          <w:rFonts w:ascii="Times New Roman" w:hAnsi="Times New Roman"/>
          <w:color w:val="000000" w:themeColor="text1"/>
        </w:rPr>
        <w:t xml:space="preserve">których odebrano wyroby zawierające </w:t>
      </w:r>
      <w:r w:rsidR="00A64265">
        <w:rPr>
          <w:rFonts w:ascii="Times New Roman" w:hAnsi="Times New Roman"/>
          <w:color w:val="000000" w:themeColor="text1"/>
        </w:rPr>
        <w:t>azbest.</w:t>
      </w:r>
    </w:p>
    <w:p w:rsidR="00371FD6" w:rsidRPr="00934D84" w:rsidRDefault="00371FD6" w:rsidP="003F077D">
      <w:pPr>
        <w:numPr>
          <w:ilvl w:val="0"/>
          <w:numId w:val="20"/>
        </w:numPr>
        <w:tabs>
          <w:tab w:val="clear" w:pos="502"/>
        </w:tabs>
        <w:spacing w:after="0" w:line="276" w:lineRule="auto"/>
        <w:ind w:left="567" w:hanging="283"/>
        <w:jc w:val="both"/>
        <w:rPr>
          <w:rFonts w:ascii="Times New Roman" w:hAnsi="Times New Roman"/>
          <w:color w:val="000000" w:themeColor="text1"/>
        </w:rPr>
      </w:pPr>
      <w:r w:rsidRPr="00934D84">
        <w:rPr>
          <w:rFonts w:ascii="Times New Roman" w:hAnsi="Times New Roman"/>
          <w:color w:val="000000" w:themeColor="text1"/>
        </w:rPr>
        <w:t xml:space="preserve">Pokrywania wszelkich opłat związanych z wykonaniem prac określonych w § 1 niniejszej umowy, wynikających z odrębnych </w:t>
      </w:r>
      <w:r w:rsidR="00A55A33" w:rsidRPr="00934D84">
        <w:rPr>
          <w:rFonts w:ascii="Times New Roman" w:hAnsi="Times New Roman"/>
          <w:color w:val="000000" w:themeColor="text1"/>
        </w:rPr>
        <w:t>przepisów prawa.</w:t>
      </w:r>
    </w:p>
    <w:p w:rsidR="00371FD6" w:rsidRPr="00934D84" w:rsidRDefault="00371FD6" w:rsidP="003F077D">
      <w:pPr>
        <w:numPr>
          <w:ilvl w:val="0"/>
          <w:numId w:val="20"/>
        </w:numPr>
        <w:tabs>
          <w:tab w:val="clear" w:pos="502"/>
        </w:tabs>
        <w:spacing w:after="0" w:line="276" w:lineRule="auto"/>
        <w:ind w:left="567" w:hanging="283"/>
        <w:jc w:val="both"/>
        <w:rPr>
          <w:rFonts w:ascii="Times New Roman" w:hAnsi="Times New Roman"/>
          <w:color w:val="000000" w:themeColor="text1"/>
        </w:rPr>
      </w:pPr>
      <w:r w:rsidRPr="00934D84">
        <w:rPr>
          <w:rFonts w:ascii="Times New Roman" w:hAnsi="Times New Roman"/>
          <w:color w:val="000000" w:themeColor="text1"/>
        </w:rPr>
        <w:t>Współdziałanie z Zamawiający</w:t>
      </w:r>
      <w:r w:rsidR="00A55A33" w:rsidRPr="00934D84">
        <w:rPr>
          <w:rFonts w:ascii="Times New Roman" w:hAnsi="Times New Roman"/>
          <w:color w:val="000000" w:themeColor="text1"/>
        </w:rPr>
        <w:t>m w realizacji przedmiotu umowy.</w:t>
      </w:r>
    </w:p>
    <w:p w:rsidR="00A55A33" w:rsidRPr="007F6386" w:rsidRDefault="00526056" w:rsidP="003F077D">
      <w:pPr>
        <w:numPr>
          <w:ilvl w:val="0"/>
          <w:numId w:val="20"/>
        </w:numPr>
        <w:tabs>
          <w:tab w:val="clear" w:pos="502"/>
        </w:tabs>
        <w:spacing w:after="0" w:line="276" w:lineRule="auto"/>
        <w:ind w:left="567" w:hanging="283"/>
        <w:jc w:val="both"/>
        <w:rPr>
          <w:rFonts w:ascii="Times New Roman" w:hAnsi="Times New Roman"/>
          <w:color w:val="000000" w:themeColor="text1"/>
        </w:rPr>
      </w:pPr>
      <w:r w:rsidRPr="00934D84">
        <w:rPr>
          <w:rFonts w:ascii="Times New Roman" w:hAnsi="Times New Roman"/>
          <w:color w:val="000000" w:themeColor="text1"/>
        </w:rPr>
        <w:t>Wystawienia</w:t>
      </w:r>
      <w:r w:rsidR="00A55A33" w:rsidRPr="00934D84">
        <w:rPr>
          <w:rFonts w:ascii="Times New Roman" w:hAnsi="Times New Roman"/>
          <w:color w:val="000000" w:themeColor="text1"/>
        </w:rPr>
        <w:t xml:space="preserve"> dokument</w:t>
      </w:r>
      <w:r w:rsidRPr="00934D84">
        <w:rPr>
          <w:rFonts w:ascii="Times New Roman" w:hAnsi="Times New Roman"/>
          <w:color w:val="000000" w:themeColor="text1"/>
        </w:rPr>
        <w:t>u</w:t>
      </w:r>
      <w:r w:rsidR="00A55A33" w:rsidRPr="00934D84">
        <w:rPr>
          <w:rFonts w:ascii="Times New Roman" w:hAnsi="Times New Roman"/>
          <w:color w:val="000000" w:themeColor="text1"/>
        </w:rPr>
        <w:t xml:space="preserve"> odbioru wyrobów azbestowych potwierdzony przez właściciela nieruchomości, tj. „protokół odbioru – stwierdzenie usunięcia wyrobów zawierających azbest </w:t>
      </w:r>
      <w:r w:rsidRPr="00934D84">
        <w:rPr>
          <w:rFonts w:ascii="Times New Roman" w:hAnsi="Times New Roman"/>
          <w:color w:val="000000" w:themeColor="text1"/>
        </w:rPr>
        <w:t>z </w:t>
      </w:r>
      <w:r w:rsidR="00A55A33" w:rsidRPr="007F6386">
        <w:rPr>
          <w:rFonts w:ascii="Times New Roman" w:hAnsi="Times New Roman"/>
          <w:color w:val="000000" w:themeColor="text1"/>
        </w:rPr>
        <w:t>nieruchomości”</w:t>
      </w:r>
      <w:r w:rsidR="00934D84" w:rsidRPr="007F6386">
        <w:rPr>
          <w:rFonts w:ascii="Times New Roman" w:hAnsi="Times New Roman"/>
          <w:color w:val="000000" w:themeColor="text1"/>
        </w:rPr>
        <w:t xml:space="preserve"> – zgodnie z Załącznikiem nr 1 do Umowy.</w:t>
      </w:r>
    </w:p>
    <w:p w:rsidR="00371FD6" w:rsidRPr="007F6386" w:rsidRDefault="00371FD6" w:rsidP="003F077D">
      <w:pPr>
        <w:numPr>
          <w:ilvl w:val="0"/>
          <w:numId w:val="20"/>
        </w:numPr>
        <w:tabs>
          <w:tab w:val="clear" w:pos="502"/>
        </w:tabs>
        <w:spacing w:after="0" w:line="276" w:lineRule="auto"/>
        <w:ind w:left="567" w:hanging="283"/>
        <w:jc w:val="both"/>
        <w:rPr>
          <w:rFonts w:ascii="Times New Roman" w:hAnsi="Times New Roman"/>
          <w:color w:val="000000" w:themeColor="text1"/>
        </w:rPr>
      </w:pPr>
      <w:r w:rsidRPr="007F6386">
        <w:rPr>
          <w:rFonts w:ascii="Times New Roman" w:hAnsi="Times New Roman"/>
          <w:color w:val="000000" w:themeColor="text1"/>
        </w:rPr>
        <w:t>Przedstawienia potwierdzenia przyjęcia odpadów na składowisko odpadów niebezpiecznych.</w:t>
      </w:r>
    </w:p>
    <w:p w:rsidR="00371FD6" w:rsidRPr="007F6386" w:rsidRDefault="00E05EC6" w:rsidP="003F077D">
      <w:pPr>
        <w:numPr>
          <w:ilvl w:val="0"/>
          <w:numId w:val="20"/>
        </w:numPr>
        <w:tabs>
          <w:tab w:val="clear" w:pos="502"/>
        </w:tabs>
        <w:spacing w:after="0" w:line="276" w:lineRule="auto"/>
        <w:ind w:left="567" w:hanging="283"/>
        <w:jc w:val="both"/>
        <w:rPr>
          <w:rFonts w:ascii="Times New Roman" w:hAnsi="Times New Roman"/>
          <w:color w:val="000000" w:themeColor="text1"/>
        </w:rPr>
      </w:pPr>
      <w:r w:rsidRPr="007F6386">
        <w:rPr>
          <w:rFonts w:ascii="Times New Roman" w:hAnsi="Times New Roman"/>
          <w:color w:val="000000" w:themeColor="text1"/>
        </w:rPr>
        <w:t>Zgodnie z art. 20 ust</w:t>
      </w:r>
      <w:r w:rsidR="00371FD6" w:rsidRPr="007F6386">
        <w:rPr>
          <w:rFonts w:ascii="Times New Roman" w:hAnsi="Times New Roman"/>
          <w:color w:val="000000" w:themeColor="text1"/>
        </w:rPr>
        <w:t>.2 ustawy o odpadach (Dz.U. 201</w:t>
      </w:r>
      <w:r w:rsidRPr="007F6386">
        <w:rPr>
          <w:rFonts w:ascii="Times New Roman" w:hAnsi="Times New Roman"/>
          <w:color w:val="000000" w:themeColor="text1"/>
        </w:rPr>
        <w:t>9.701 ze zm.</w:t>
      </w:r>
      <w:r w:rsidR="00371FD6" w:rsidRPr="007F6386">
        <w:rPr>
          <w:rFonts w:ascii="Times New Roman" w:hAnsi="Times New Roman"/>
          <w:color w:val="000000" w:themeColor="text1"/>
        </w:rPr>
        <w:t xml:space="preserve">) </w:t>
      </w:r>
      <w:r w:rsidRPr="007F6386">
        <w:rPr>
          <w:rFonts w:ascii="Times New Roman" w:hAnsi="Times New Roman"/>
          <w:color w:val="000000" w:themeColor="text1"/>
        </w:rPr>
        <w:t>odpady, które nie mogą być przetworzone w miejscu ich powstania, przekazuje się, uwzględniając hierarchię sposobów postępowania z odpadami oraz najlepszą dostępną technikę, do najbliżej położonych miejsc, w których mogą być przetworzone.</w:t>
      </w:r>
    </w:p>
    <w:p w:rsidR="0079011B" w:rsidRDefault="002B59D5" w:rsidP="0079011B">
      <w:pPr>
        <w:numPr>
          <w:ilvl w:val="0"/>
          <w:numId w:val="20"/>
        </w:numPr>
        <w:tabs>
          <w:tab w:val="clear" w:pos="502"/>
        </w:tabs>
        <w:spacing w:after="0" w:line="276" w:lineRule="auto"/>
        <w:ind w:left="567" w:hanging="283"/>
        <w:jc w:val="both"/>
        <w:rPr>
          <w:rFonts w:ascii="Times New Roman" w:hAnsi="Times New Roman"/>
          <w:color w:val="000000" w:themeColor="text1"/>
        </w:rPr>
      </w:pPr>
      <w:r w:rsidRPr="007F6386">
        <w:rPr>
          <w:rFonts w:ascii="Times New Roman" w:eastAsia="Calibri" w:hAnsi="Times New Roman" w:cs="Times New Roman"/>
          <w:color w:val="000000" w:themeColor="text1"/>
        </w:rPr>
        <w:t>Dołożenia wszelkich starań w celu minimalizacji uciążliwości wynikających z prowadzonych prac na jakie narażeni będą mieszkańcy i użytkownicy sąsiednich nieruchomości.</w:t>
      </w:r>
    </w:p>
    <w:p w:rsidR="00536A4C" w:rsidRPr="00536A4C" w:rsidRDefault="0079011B" w:rsidP="00536A4C">
      <w:pPr>
        <w:numPr>
          <w:ilvl w:val="0"/>
          <w:numId w:val="20"/>
        </w:numPr>
        <w:tabs>
          <w:tab w:val="clear" w:pos="502"/>
        </w:tabs>
        <w:spacing w:after="0" w:line="276" w:lineRule="auto"/>
        <w:ind w:left="567" w:hanging="283"/>
        <w:jc w:val="both"/>
        <w:rPr>
          <w:rFonts w:ascii="Times New Roman" w:hAnsi="Times New Roman"/>
          <w:color w:val="000000" w:themeColor="text1"/>
        </w:rPr>
      </w:pPr>
      <w:r w:rsidRPr="0079011B">
        <w:rPr>
          <w:rFonts w:ascii="Times New Roman" w:hAnsi="Times New Roman"/>
          <w:color w:val="000000" w:themeColor="text1"/>
        </w:rPr>
        <w:lastRenderedPageBreak/>
        <w:t>N</w:t>
      </w:r>
      <w:r>
        <w:rPr>
          <w:rFonts w:ascii="Times New Roman" w:hAnsi="Times New Roman"/>
          <w:color w:val="000000" w:themeColor="text1"/>
        </w:rPr>
        <w:t>atychmiastowego usunięcia</w:t>
      </w:r>
      <w:r w:rsidRPr="0079011B">
        <w:rPr>
          <w:rFonts w:ascii="Times New Roman" w:hAnsi="Times New Roman"/>
          <w:color w:val="000000" w:themeColor="text1"/>
        </w:rPr>
        <w:t xml:space="preserve"> na własny koszt</w:t>
      </w:r>
      <w:r>
        <w:rPr>
          <w:rFonts w:ascii="Times New Roman" w:hAnsi="Times New Roman"/>
          <w:color w:val="000000" w:themeColor="text1"/>
        </w:rPr>
        <w:t xml:space="preserve"> wszelkich szkód wyrządzonych w trakcie realizacji zadania.</w:t>
      </w:r>
    </w:p>
    <w:p w:rsidR="00DF776B" w:rsidRPr="004A2CC2" w:rsidRDefault="00DF776B" w:rsidP="003F077D">
      <w:pPr>
        <w:pStyle w:val="Akapitzlist"/>
        <w:keepNext/>
        <w:numPr>
          <w:ilvl w:val="0"/>
          <w:numId w:val="14"/>
        </w:numPr>
        <w:tabs>
          <w:tab w:val="clear" w:pos="502"/>
        </w:tabs>
        <w:spacing w:after="0" w:line="276" w:lineRule="auto"/>
        <w:ind w:left="284" w:hanging="284"/>
        <w:jc w:val="both"/>
        <w:rPr>
          <w:rFonts w:ascii="Times New Roman" w:hAnsi="Times New Roman"/>
          <w:color w:val="000000" w:themeColor="text1"/>
        </w:rPr>
      </w:pPr>
      <w:r w:rsidRPr="004A2CC2">
        <w:rPr>
          <w:rFonts w:ascii="Times New Roman" w:hAnsi="Times New Roman"/>
          <w:color w:val="000000" w:themeColor="text1"/>
        </w:rPr>
        <w:t>Wykonawca dostarczy Zamawiającemu:</w:t>
      </w:r>
    </w:p>
    <w:p w:rsidR="00261C2C" w:rsidRDefault="007407E4" w:rsidP="003F077D">
      <w:pPr>
        <w:pStyle w:val="Akapitzlist"/>
        <w:numPr>
          <w:ilvl w:val="0"/>
          <w:numId w:val="21"/>
        </w:numPr>
        <w:spacing w:after="0" w:line="276" w:lineRule="auto"/>
        <w:ind w:left="567" w:hanging="284"/>
        <w:jc w:val="both"/>
        <w:rPr>
          <w:rFonts w:ascii="Times New Roman" w:hAnsi="Times New Roman"/>
          <w:color w:val="000000" w:themeColor="text1"/>
        </w:rPr>
      </w:pPr>
      <w:r>
        <w:rPr>
          <w:rFonts w:ascii="Times New Roman" w:hAnsi="Times New Roman"/>
          <w:color w:val="000000" w:themeColor="text1"/>
        </w:rPr>
        <w:t>Oświadczenie Wykonawcy zadania o zamiarze zgłoszenia</w:t>
      </w:r>
      <w:r w:rsidRPr="00261C2C">
        <w:rPr>
          <w:rFonts w:ascii="Times New Roman" w:hAnsi="Times New Roman"/>
          <w:color w:val="000000" w:themeColor="text1"/>
        </w:rPr>
        <w:t xml:space="preserve"> przystąpienia do prac polegających na zabezpieczaniu lub usunięciu wyrobów zawierających azbest właściwemu organowi nadzoru budowlanego, właściwemu okręgowemu inspektorowi pracy oraz właściwemu państwowemu inspektorowi sanitarnemu – zgodnie z § 6 ust. 2 Rozporządzenia Ministra Gospodarki, Pracy i</w:t>
      </w:r>
      <w:r w:rsidR="009C77AE">
        <w:rPr>
          <w:rFonts w:ascii="Times New Roman" w:hAnsi="Times New Roman"/>
          <w:color w:val="000000" w:themeColor="text1"/>
        </w:rPr>
        <w:t> </w:t>
      </w:r>
      <w:r w:rsidRPr="00261C2C">
        <w:rPr>
          <w:rFonts w:ascii="Times New Roman" w:hAnsi="Times New Roman"/>
          <w:color w:val="000000" w:themeColor="text1"/>
        </w:rPr>
        <w:t xml:space="preserve">Polityki Społecznej z dnia 2 kwietnia 2004 r. </w:t>
      </w:r>
      <w:r w:rsidR="009C77AE">
        <w:rPr>
          <w:rFonts w:ascii="Times New Roman" w:hAnsi="Times New Roman"/>
          <w:color w:val="000000" w:themeColor="text1"/>
        </w:rPr>
        <w:t>(</w:t>
      </w:r>
      <w:r w:rsidRPr="00261C2C">
        <w:rPr>
          <w:rFonts w:ascii="Times New Roman" w:hAnsi="Times New Roman"/>
          <w:color w:val="000000" w:themeColor="text1"/>
        </w:rPr>
        <w:t>Dz.U.</w:t>
      </w:r>
      <w:r w:rsidR="009C77AE">
        <w:rPr>
          <w:rFonts w:ascii="Times New Roman" w:hAnsi="Times New Roman"/>
          <w:color w:val="000000" w:themeColor="text1"/>
        </w:rPr>
        <w:t>2004.</w:t>
      </w:r>
      <w:r w:rsidRPr="00261C2C">
        <w:rPr>
          <w:rFonts w:ascii="Times New Roman" w:hAnsi="Times New Roman"/>
          <w:color w:val="000000" w:themeColor="text1"/>
        </w:rPr>
        <w:t>71.649</w:t>
      </w:r>
      <w:r w:rsidR="007E4C9C">
        <w:rPr>
          <w:rFonts w:ascii="Times New Roman" w:hAnsi="Times New Roman"/>
          <w:color w:val="000000" w:themeColor="text1"/>
        </w:rPr>
        <w:t xml:space="preserve"> z późn. zm.</w:t>
      </w:r>
      <w:r w:rsidR="009C77AE">
        <w:rPr>
          <w:rFonts w:ascii="Times New Roman" w:hAnsi="Times New Roman"/>
          <w:color w:val="000000" w:themeColor="text1"/>
        </w:rPr>
        <w:t>)</w:t>
      </w:r>
      <w:r w:rsidRPr="00261C2C">
        <w:rPr>
          <w:rFonts w:ascii="Times New Roman" w:hAnsi="Times New Roman"/>
          <w:color w:val="000000" w:themeColor="text1"/>
        </w:rPr>
        <w:t xml:space="preserve"> oraz §1 ust.1 pkt.</w:t>
      </w:r>
      <w:r w:rsidR="007E4C9C">
        <w:rPr>
          <w:rFonts w:ascii="Times New Roman" w:hAnsi="Times New Roman"/>
          <w:color w:val="000000" w:themeColor="text1"/>
        </w:rPr>
        <w:t xml:space="preserve">4 lit. b </w:t>
      </w:r>
      <w:r w:rsidRPr="00261C2C">
        <w:rPr>
          <w:rFonts w:ascii="Times New Roman" w:hAnsi="Times New Roman"/>
          <w:color w:val="000000" w:themeColor="text1"/>
        </w:rPr>
        <w:t>Rozporządzenia Ministra Gospodarki z dnia 5 sierpnia 2010 r.</w:t>
      </w:r>
      <w:r w:rsidR="007E4C9C">
        <w:rPr>
          <w:rFonts w:ascii="Times New Roman" w:hAnsi="Times New Roman"/>
          <w:color w:val="000000" w:themeColor="text1"/>
        </w:rPr>
        <w:t xml:space="preserve"> zmieniającego rozporządzenie w </w:t>
      </w:r>
      <w:r w:rsidRPr="00261C2C">
        <w:rPr>
          <w:rFonts w:ascii="Times New Roman" w:hAnsi="Times New Roman"/>
          <w:color w:val="000000" w:themeColor="text1"/>
        </w:rPr>
        <w:t xml:space="preserve">sprawie sposobów i warunków bezpiecznego </w:t>
      </w:r>
      <w:r w:rsidRPr="00A70964">
        <w:rPr>
          <w:rFonts w:ascii="Times New Roman" w:hAnsi="Times New Roman"/>
          <w:color w:val="000000" w:themeColor="text1"/>
        </w:rPr>
        <w:t>użytkowania i usuwania wyrobów zawierających azbest</w:t>
      </w:r>
      <w:r>
        <w:rPr>
          <w:rFonts w:ascii="Times New Roman" w:hAnsi="Times New Roman"/>
          <w:color w:val="000000" w:themeColor="text1"/>
        </w:rPr>
        <w:t>.</w:t>
      </w:r>
    </w:p>
    <w:p w:rsidR="007407E4" w:rsidRDefault="007407E4" w:rsidP="003F077D">
      <w:pPr>
        <w:pStyle w:val="Akapitzlist"/>
        <w:numPr>
          <w:ilvl w:val="0"/>
          <w:numId w:val="21"/>
        </w:numPr>
        <w:spacing w:after="0" w:line="276" w:lineRule="auto"/>
        <w:ind w:left="567" w:hanging="284"/>
        <w:jc w:val="both"/>
        <w:rPr>
          <w:rFonts w:ascii="Times New Roman" w:hAnsi="Times New Roman"/>
          <w:color w:val="000000" w:themeColor="text1"/>
        </w:rPr>
      </w:pPr>
      <w:r>
        <w:rPr>
          <w:rFonts w:ascii="Times New Roman" w:hAnsi="Times New Roman"/>
          <w:color w:val="000000" w:themeColor="text1"/>
        </w:rPr>
        <w:t xml:space="preserve">Oświadczenie Wykonawcy </w:t>
      </w:r>
      <w:r w:rsidRPr="007E4C9C">
        <w:rPr>
          <w:rFonts w:ascii="Times New Roman" w:hAnsi="Times New Roman"/>
          <w:color w:val="000000" w:themeColor="text1"/>
        </w:rPr>
        <w:t xml:space="preserve">zadania, że posiada uprawnienia konieczne do gospodarowania odpadami niebezpiecznymi, wynikające z ustawy z dnia 14 grudnia 2012 r. o odpadach </w:t>
      </w:r>
      <w:r w:rsidR="007E4C9C" w:rsidRPr="007E4C9C">
        <w:rPr>
          <w:rFonts w:ascii="Times New Roman" w:hAnsi="Times New Roman"/>
          <w:color w:val="000000" w:themeColor="text1"/>
        </w:rPr>
        <w:t>(Dz.U.2020.797</w:t>
      </w:r>
      <w:r w:rsidRPr="007E4C9C">
        <w:rPr>
          <w:rFonts w:ascii="Times New Roman" w:hAnsi="Times New Roman"/>
          <w:color w:val="000000" w:themeColor="text1"/>
        </w:rPr>
        <w:t xml:space="preserve"> z późn. zm.) oraz spełnia</w:t>
      </w:r>
      <w:r w:rsidR="009C77AE" w:rsidRPr="007E4C9C">
        <w:rPr>
          <w:rFonts w:ascii="Times New Roman" w:hAnsi="Times New Roman"/>
          <w:color w:val="000000" w:themeColor="text1"/>
        </w:rPr>
        <w:t xml:space="preserve"> wymogi Rozporządzen</w:t>
      </w:r>
      <w:r w:rsidR="007E4C9C" w:rsidRPr="007E4C9C">
        <w:rPr>
          <w:rFonts w:ascii="Times New Roman" w:hAnsi="Times New Roman"/>
          <w:color w:val="000000" w:themeColor="text1"/>
        </w:rPr>
        <w:t>ia Ministra Gospodarki, Pracy i </w:t>
      </w:r>
      <w:r w:rsidR="009C77AE" w:rsidRPr="007E4C9C">
        <w:rPr>
          <w:rFonts w:ascii="Times New Roman" w:hAnsi="Times New Roman"/>
          <w:color w:val="000000" w:themeColor="text1"/>
        </w:rPr>
        <w:t>Polityki Społecznej z 2 kwietnia 2004 w sprawie sposobów i warunków bezpiecznego użytkowania i usuwania wyrobów zawierających azbest (Dz.U.2004.71.</w:t>
      </w:r>
      <w:r w:rsidR="007E4C9C" w:rsidRPr="007E4C9C">
        <w:rPr>
          <w:rFonts w:ascii="Times New Roman" w:hAnsi="Times New Roman"/>
          <w:color w:val="000000" w:themeColor="text1"/>
        </w:rPr>
        <w:t>649 z późn. zm.</w:t>
      </w:r>
      <w:r w:rsidR="009C77AE" w:rsidRPr="007E4C9C">
        <w:rPr>
          <w:rFonts w:ascii="Times New Roman" w:hAnsi="Times New Roman"/>
          <w:color w:val="000000" w:themeColor="text1"/>
        </w:rPr>
        <w:t>).</w:t>
      </w:r>
    </w:p>
    <w:p w:rsidR="002221F9" w:rsidRPr="00A70964" w:rsidRDefault="002221F9" w:rsidP="003F077D">
      <w:pPr>
        <w:pStyle w:val="Akapitzlist"/>
        <w:numPr>
          <w:ilvl w:val="0"/>
          <w:numId w:val="21"/>
        </w:numPr>
        <w:spacing w:after="0" w:line="276" w:lineRule="auto"/>
        <w:ind w:left="567" w:hanging="284"/>
        <w:jc w:val="both"/>
        <w:rPr>
          <w:rFonts w:ascii="Times New Roman" w:hAnsi="Times New Roman"/>
          <w:color w:val="000000" w:themeColor="text1"/>
        </w:rPr>
      </w:pPr>
      <w:r>
        <w:rPr>
          <w:rFonts w:ascii="Times New Roman" w:hAnsi="Times New Roman"/>
          <w:color w:val="000000" w:themeColor="text1"/>
        </w:rPr>
        <w:t>Oświadczenie Wykonawcy zadania o prawidłowości wykonania pr</w:t>
      </w:r>
      <w:r w:rsidR="009E222C">
        <w:rPr>
          <w:rFonts w:ascii="Times New Roman" w:hAnsi="Times New Roman"/>
          <w:color w:val="000000" w:themeColor="text1"/>
        </w:rPr>
        <w:t>ac oraz o oczyszczeniu terenu z </w:t>
      </w:r>
      <w:r>
        <w:rPr>
          <w:rFonts w:ascii="Times New Roman" w:hAnsi="Times New Roman"/>
          <w:color w:val="000000" w:themeColor="text1"/>
        </w:rPr>
        <w:t xml:space="preserve">pyłu azbestowego, z zachowaniem właściwych przepisów technicznych i sanitarnych, wystawionego przez Wykonawcę zgodnie z Rozporządzeniem Ministra Gospodarki, </w:t>
      </w:r>
      <w:r w:rsidR="009E222C" w:rsidRPr="007E4C9C">
        <w:rPr>
          <w:rFonts w:ascii="Times New Roman" w:hAnsi="Times New Roman"/>
          <w:color w:val="000000" w:themeColor="text1"/>
        </w:rPr>
        <w:t>Pracy i Polityki Społecznej z 2 kwietnia 2004 w sprawie sposobów i waru</w:t>
      </w:r>
      <w:r w:rsidR="009E222C">
        <w:rPr>
          <w:rFonts w:ascii="Times New Roman" w:hAnsi="Times New Roman"/>
          <w:color w:val="000000" w:themeColor="text1"/>
        </w:rPr>
        <w:t>nków bezpiecznego użytkowania i </w:t>
      </w:r>
      <w:r w:rsidR="009E222C" w:rsidRPr="007E4C9C">
        <w:rPr>
          <w:rFonts w:ascii="Times New Roman" w:hAnsi="Times New Roman"/>
          <w:color w:val="000000" w:themeColor="text1"/>
        </w:rPr>
        <w:t>usuwania wyrobów zawierających azbest (Dz.U.2004.71.649 z późn. zm.)</w:t>
      </w:r>
      <w:r w:rsidR="009E222C">
        <w:rPr>
          <w:rFonts w:ascii="Times New Roman" w:hAnsi="Times New Roman"/>
          <w:color w:val="000000" w:themeColor="text1"/>
        </w:rPr>
        <w:t>.</w:t>
      </w:r>
    </w:p>
    <w:p w:rsidR="00DF776B" w:rsidRPr="009F19B9" w:rsidRDefault="007407E4" w:rsidP="003F077D">
      <w:pPr>
        <w:pStyle w:val="Akapitzlist"/>
        <w:numPr>
          <w:ilvl w:val="0"/>
          <w:numId w:val="21"/>
        </w:numPr>
        <w:spacing w:after="0" w:line="276" w:lineRule="auto"/>
        <w:ind w:left="567" w:hanging="284"/>
        <w:jc w:val="both"/>
        <w:rPr>
          <w:rFonts w:ascii="Times New Roman" w:hAnsi="Times New Roman"/>
          <w:color w:val="000000" w:themeColor="text1"/>
        </w:rPr>
      </w:pPr>
      <w:r>
        <w:rPr>
          <w:rFonts w:ascii="Times New Roman" w:hAnsi="Times New Roman"/>
          <w:color w:val="000000" w:themeColor="text1"/>
        </w:rPr>
        <w:t>P</w:t>
      </w:r>
      <w:r w:rsidR="00DF776B" w:rsidRPr="00A70964">
        <w:rPr>
          <w:rFonts w:ascii="Times New Roman" w:hAnsi="Times New Roman"/>
          <w:color w:val="000000" w:themeColor="text1"/>
        </w:rPr>
        <w:t>rotokoły odbioru - stwierdzenie usunięcia wyrobów zawierających azbest z nieruchomości</w:t>
      </w:r>
      <w:r w:rsidR="004A2CC2" w:rsidRPr="009F19B9">
        <w:rPr>
          <w:rFonts w:ascii="Times New Roman" w:hAnsi="Times New Roman"/>
          <w:color w:val="000000" w:themeColor="text1"/>
        </w:rPr>
        <w:t xml:space="preserve"> wg wzoru stanowiącego </w:t>
      </w:r>
      <w:r w:rsidR="004A2CC2" w:rsidRPr="007F6386">
        <w:rPr>
          <w:rFonts w:ascii="Times New Roman" w:hAnsi="Times New Roman"/>
          <w:b/>
          <w:color w:val="000000" w:themeColor="text1"/>
        </w:rPr>
        <w:t>Załącznik nr 1 do Umowy</w:t>
      </w:r>
      <w:r w:rsidR="007E4C9C" w:rsidRPr="00A70964">
        <w:rPr>
          <w:rFonts w:ascii="Times New Roman" w:hAnsi="Times New Roman"/>
          <w:color w:val="000000" w:themeColor="text1"/>
        </w:rPr>
        <w:t xml:space="preserve">– po 2 egz. z każdej </w:t>
      </w:r>
      <w:r w:rsidR="007E4C9C" w:rsidRPr="009F19B9">
        <w:rPr>
          <w:rFonts w:ascii="Times New Roman" w:hAnsi="Times New Roman"/>
          <w:color w:val="000000" w:themeColor="text1"/>
        </w:rPr>
        <w:t>nieruchomości</w:t>
      </w:r>
      <w:r>
        <w:rPr>
          <w:rFonts w:ascii="Times New Roman" w:hAnsi="Times New Roman"/>
          <w:color w:val="000000" w:themeColor="text1"/>
        </w:rPr>
        <w:t>.</w:t>
      </w:r>
    </w:p>
    <w:p w:rsidR="00E54187" w:rsidRPr="009F19B9" w:rsidRDefault="007407E4" w:rsidP="003F077D">
      <w:pPr>
        <w:pStyle w:val="Akapitzlist"/>
        <w:numPr>
          <w:ilvl w:val="0"/>
          <w:numId w:val="21"/>
        </w:numPr>
        <w:ind w:left="567" w:hanging="284"/>
        <w:rPr>
          <w:rFonts w:ascii="Times New Roman" w:hAnsi="Times New Roman"/>
          <w:color w:val="000000" w:themeColor="text1"/>
        </w:rPr>
      </w:pPr>
      <w:r>
        <w:rPr>
          <w:rFonts w:ascii="Times New Roman" w:hAnsi="Times New Roman"/>
          <w:color w:val="000000" w:themeColor="text1"/>
        </w:rPr>
        <w:t>K</w:t>
      </w:r>
      <w:r w:rsidR="00E54187" w:rsidRPr="009F19B9">
        <w:rPr>
          <w:rFonts w:ascii="Times New Roman" w:hAnsi="Times New Roman"/>
          <w:color w:val="000000" w:themeColor="text1"/>
        </w:rPr>
        <w:t>arty przekazania odpadów z nieruchomości</w:t>
      </w:r>
      <w:r w:rsidR="00C44842" w:rsidRPr="009F19B9">
        <w:rPr>
          <w:rFonts w:ascii="Times New Roman" w:hAnsi="Times New Roman"/>
          <w:color w:val="000000" w:themeColor="text1"/>
        </w:rPr>
        <w:t xml:space="preserve"> – po 1 egz.</w:t>
      </w:r>
    </w:p>
    <w:p w:rsidR="00090B14" w:rsidRDefault="00E54187" w:rsidP="00090B14">
      <w:pPr>
        <w:pStyle w:val="Akapitzlist"/>
        <w:numPr>
          <w:ilvl w:val="0"/>
          <w:numId w:val="21"/>
        </w:numPr>
        <w:ind w:left="567" w:hanging="284"/>
        <w:jc w:val="both"/>
        <w:rPr>
          <w:rFonts w:ascii="Times New Roman" w:hAnsi="Times New Roman"/>
          <w:color w:val="000000" w:themeColor="text1"/>
        </w:rPr>
      </w:pPr>
      <w:r w:rsidRPr="009F19B9">
        <w:rPr>
          <w:rFonts w:ascii="Times New Roman" w:hAnsi="Times New Roman"/>
          <w:color w:val="000000" w:themeColor="text1"/>
        </w:rPr>
        <w:t>K</w:t>
      </w:r>
      <w:r w:rsidR="00DF776B" w:rsidRPr="009F19B9">
        <w:rPr>
          <w:rFonts w:ascii="Times New Roman" w:hAnsi="Times New Roman"/>
          <w:color w:val="000000" w:themeColor="text1"/>
        </w:rPr>
        <w:t xml:space="preserve">arty przekazania odpadów z pieczęcią składowiska; na karcie przekazania odpadów powinno zostać określone dokładne miejsce unieszkodliwienia odpadów (składowisko odpadów niebezpiecznych posiadające Pozwolenie zintegrowane na unieszkodliwianie wyrobów zawierających azbest), datę złożenia odpadów na składowisku, masę, rodzaj unieszkodliwionych odpadów </w:t>
      </w:r>
      <w:r w:rsidR="00DF776B" w:rsidRPr="00934D84">
        <w:rPr>
          <w:rFonts w:ascii="Times New Roman" w:hAnsi="Times New Roman"/>
          <w:color w:val="000000" w:themeColor="text1"/>
        </w:rPr>
        <w:t xml:space="preserve">oraz poświadczenie unieszkodliwienia przez składowisko dostarczonej partii odpadów. Karta przekazania odpadów winna </w:t>
      </w:r>
      <w:r w:rsidRPr="00934D84">
        <w:rPr>
          <w:rFonts w:ascii="Times New Roman" w:hAnsi="Times New Roman"/>
          <w:color w:val="000000" w:themeColor="text1"/>
        </w:rPr>
        <w:t>również zawierać dokładne dane G</w:t>
      </w:r>
      <w:r w:rsidR="00DF776B" w:rsidRPr="00934D84">
        <w:rPr>
          <w:rFonts w:ascii="Times New Roman" w:hAnsi="Times New Roman"/>
          <w:color w:val="000000" w:themeColor="text1"/>
        </w:rPr>
        <w:t>miny</w:t>
      </w:r>
      <w:r w:rsidRPr="00934D84">
        <w:rPr>
          <w:rFonts w:ascii="Times New Roman" w:hAnsi="Times New Roman"/>
          <w:color w:val="000000" w:themeColor="text1"/>
        </w:rPr>
        <w:t xml:space="preserve"> Błażowa</w:t>
      </w:r>
      <w:r w:rsidR="00DF776B" w:rsidRPr="00934D84">
        <w:rPr>
          <w:rFonts w:ascii="Times New Roman" w:hAnsi="Times New Roman"/>
          <w:color w:val="000000" w:themeColor="text1"/>
        </w:rPr>
        <w:t>, z której były odbierane wyroby zawierające azbest o</w:t>
      </w:r>
      <w:r w:rsidRPr="00934D84">
        <w:rPr>
          <w:rFonts w:ascii="Times New Roman" w:hAnsi="Times New Roman"/>
          <w:color w:val="000000" w:themeColor="text1"/>
        </w:rPr>
        <w:t>raz wyszczególnienie ich ilości - 2 egz.</w:t>
      </w:r>
    </w:p>
    <w:p w:rsidR="00371FD6" w:rsidRPr="00934D84" w:rsidRDefault="00371FD6" w:rsidP="00C310C7">
      <w:pPr>
        <w:spacing w:line="276" w:lineRule="auto"/>
        <w:jc w:val="center"/>
        <w:rPr>
          <w:rFonts w:ascii="Times New Roman" w:hAnsi="Times New Roman"/>
          <w:b/>
          <w:color w:val="000000" w:themeColor="text1"/>
        </w:rPr>
      </w:pPr>
      <w:r w:rsidRPr="00934D84">
        <w:rPr>
          <w:rFonts w:ascii="Times New Roman" w:hAnsi="Times New Roman"/>
          <w:b/>
          <w:color w:val="000000" w:themeColor="text1"/>
        </w:rPr>
        <w:t>§ 3</w:t>
      </w:r>
    </w:p>
    <w:p w:rsidR="00371FD6" w:rsidRPr="00934D84" w:rsidRDefault="00371FD6" w:rsidP="00C310C7">
      <w:pPr>
        <w:spacing w:after="0" w:line="276" w:lineRule="auto"/>
        <w:jc w:val="both"/>
        <w:rPr>
          <w:rFonts w:ascii="Times New Roman" w:hAnsi="Times New Roman"/>
          <w:color w:val="000000" w:themeColor="text1"/>
        </w:rPr>
      </w:pPr>
      <w:r w:rsidRPr="00934D84">
        <w:rPr>
          <w:rFonts w:ascii="Times New Roman" w:hAnsi="Times New Roman"/>
          <w:color w:val="000000" w:themeColor="text1"/>
        </w:rPr>
        <w:t xml:space="preserve">Zamawiający zobowiązuje się do: </w:t>
      </w:r>
    </w:p>
    <w:p w:rsidR="00371FD6" w:rsidRPr="00934D84" w:rsidRDefault="00371FD6" w:rsidP="003F077D">
      <w:pPr>
        <w:numPr>
          <w:ilvl w:val="0"/>
          <w:numId w:val="15"/>
        </w:numPr>
        <w:tabs>
          <w:tab w:val="clear" w:pos="720"/>
        </w:tabs>
        <w:spacing w:after="0" w:line="276" w:lineRule="auto"/>
        <w:ind w:left="284" w:hanging="284"/>
        <w:jc w:val="both"/>
        <w:rPr>
          <w:rFonts w:ascii="Times New Roman" w:hAnsi="Times New Roman"/>
          <w:color w:val="000000" w:themeColor="text1"/>
        </w:rPr>
      </w:pPr>
      <w:r w:rsidRPr="00934D84">
        <w:rPr>
          <w:rFonts w:ascii="Times New Roman" w:hAnsi="Times New Roman"/>
          <w:color w:val="000000" w:themeColor="text1"/>
        </w:rPr>
        <w:t xml:space="preserve">Określenia sukcesywnie </w:t>
      </w:r>
      <w:r w:rsidR="00C310C7" w:rsidRPr="00934D84">
        <w:rPr>
          <w:rFonts w:ascii="Times New Roman" w:hAnsi="Times New Roman"/>
          <w:color w:val="000000" w:themeColor="text1"/>
        </w:rPr>
        <w:t>pisemnie</w:t>
      </w:r>
      <w:r w:rsidRPr="00934D84">
        <w:rPr>
          <w:rFonts w:ascii="Times New Roman" w:hAnsi="Times New Roman"/>
          <w:color w:val="000000" w:themeColor="text1"/>
        </w:rPr>
        <w:t xml:space="preserve"> lub</w:t>
      </w:r>
      <w:r w:rsidR="00C310C7" w:rsidRPr="00934D84">
        <w:rPr>
          <w:rFonts w:ascii="Times New Roman" w:hAnsi="Times New Roman"/>
          <w:color w:val="000000" w:themeColor="text1"/>
        </w:rPr>
        <w:t xml:space="preserve"> poprzez pocztę e-mail: miejsca-adresu wraz z </w:t>
      </w:r>
      <w:r w:rsidRPr="00934D84">
        <w:rPr>
          <w:rFonts w:ascii="Times New Roman" w:hAnsi="Times New Roman"/>
          <w:color w:val="000000" w:themeColor="text1"/>
        </w:rPr>
        <w:t>szacunkową ilością o</w:t>
      </w:r>
      <w:r w:rsidR="00C310C7" w:rsidRPr="00934D84">
        <w:rPr>
          <w:rFonts w:ascii="Times New Roman" w:hAnsi="Times New Roman"/>
          <w:color w:val="000000" w:themeColor="text1"/>
        </w:rPr>
        <w:t>dpadów</w:t>
      </w:r>
      <w:r w:rsidR="00A54292">
        <w:rPr>
          <w:rFonts w:ascii="Times New Roman" w:hAnsi="Times New Roman"/>
          <w:color w:val="000000" w:themeColor="text1"/>
        </w:rPr>
        <w:t xml:space="preserve"> zawierających azbest</w:t>
      </w:r>
      <w:r w:rsidR="00C310C7" w:rsidRPr="00934D84">
        <w:rPr>
          <w:rFonts w:ascii="Times New Roman" w:hAnsi="Times New Roman"/>
          <w:color w:val="000000" w:themeColor="text1"/>
        </w:rPr>
        <w:t xml:space="preserve"> koniecznych do usunięcia.</w:t>
      </w:r>
    </w:p>
    <w:p w:rsidR="00C310C7" w:rsidRPr="00934D84" w:rsidRDefault="00371FD6" w:rsidP="003F077D">
      <w:pPr>
        <w:numPr>
          <w:ilvl w:val="0"/>
          <w:numId w:val="15"/>
        </w:numPr>
        <w:tabs>
          <w:tab w:val="clear" w:pos="720"/>
        </w:tabs>
        <w:spacing w:after="0" w:line="276" w:lineRule="auto"/>
        <w:ind w:left="284" w:hanging="284"/>
        <w:jc w:val="both"/>
        <w:rPr>
          <w:rFonts w:ascii="Times New Roman" w:hAnsi="Times New Roman"/>
          <w:color w:val="000000" w:themeColor="text1"/>
        </w:rPr>
      </w:pPr>
      <w:r w:rsidRPr="00934D84">
        <w:rPr>
          <w:rFonts w:ascii="Times New Roman" w:hAnsi="Times New Roman"/>
          <w:color w:val="000000" w:themeColor="text1"/>
        </w:rPr>
        <w:t>Zapłaty wynagrodzenia za realiz</w:t>
      </w:r>
      <w:r w:rsidR="00C310C7" w:rsidRPr="00934D84">
        <w:rPr>
          <w:rFonts w:ascii="Times New Roman" w:hAnsi="Times New Roman"/>
          <w:color w:val="000000" w:themeColor="text1"/>
        </w:rPr>
        <w:t xml:space="preserve">acje przedmiotu umowy, zgodnie </w:t>
      </w:r>
      <w:r w:rsidR="001F29A3" w:rsidRPr="00934D84">
        <w:rPr>
          <w:rFonts w:ascii="Times New Roman" w:hAnsi="Times New Roman"/>
          <w:color w:val="000000" w:themeColor="text1"/>
        </w:rPr>
        <w:t>z postanowieniami określonymi w § </w:t>
      </w:r>
      <w:r w:rsidRPr="00934D84">
        <w:rPr>
          <w:rFonts w:ascii="Times New Roman" w:hAnsi="Times New Roman"/>
          <w:color w:val="000000" w:themeColor="text1"/>
        </w:rPr>
        <w:t>7  niniejszej umowy.</w:t>
      </w:r>
    </w:p>
    <w:p w:rsidR="00371FD6" w:rsidRPr="00934D84" w:rsidRDefault="00371FD6" w:rsidP="00C44842">
      <w:pPr>
        <w:keepNext/>
        <w:spacing w:line="276" w:lineRule="auto"/>
        <w:jc w:val="center"/>
        <w:rPr>
          <w:rFonts w:ascii="Times New Roman" w:hAnsi="Times New Roman"/>
          <w:b/>
          <w:color w:val="000000" w:themeColor="text1"/>
        </w:rPr>
      </w:pPr>
      <w:r w:rsidRPr="00934D84">
        <w:rPr>
          <w:rFonts w:ascii="Times New Roman" w:hAnsi="Times New Roman"/>
          <w:b/>
          <w:color w:val="000000" w:themeColor="text1"/>
        </w:rPr>
        <w:t>§ 4</w:t>
      </w:r>
    </w:p>
    <w:p w:rsidR="00536A4C" w:rsidRDefault="00371FD6" w:rsidP="00536A4C">
      <w:pPr>
        <w:numPr>
          <w:ilvl w:val="0"/>
          <w:numId w:val="16"/>
        </w:numPr>
        <w:tabs>
          <w:tab w:val="clear" w:pos="720"/>
        </w:tabs>
        <w:spacing w:after="0" w:line="276" w:lineRule="auto"/>
        <w:ind w:left="284" w:hanging="284"/>
        <w:jc w:val="both"/>
        <w:rPr>
          <w:rFonts w:ascii="Times New Roman" w:hAnsi="Times New Roman"/>
          <w:color w:val="000000" w:themeColor="text1"/>
        </w:rPr>
      </w:pPr>
      <w:r w:rsidRPr="00934D84">
        <w:rPr>
          <w:rFonts w:ascii="Times New Roman" w:hAnsi="Times New Roman"/>
          <w:color w:val="000000" w:themeColor="text1"/>
        </w:rPr>
        <w:t>Zamawiający zastrzega sobie prawo do sprawowania nadzoru nad wykonaniem umowy.</w:t>
      </w:r>
    </w:p>
    <w:p w:rsidR="00536A4C" w:rsidRPr="00536A4C" w:rsidRDefault="00536A4C" w:rsidP="00536A4C">
      <w:pPr>
        <w:numPr>
          <w:ilvl w:val="0"/>
          <w:numId w:val="16"/>
        </w:numPr>
        <w:tabs>
          <w:tab w:val="clear" w:pos="720"/>
        </w:tabs>
        <w:spacing w:after="0" w:line="276" w:lineRule="auto"/>
        <w:ind w:left="284" w:hanging="284"/>
        <w:jc w:val="both"/>
        <w:rPr>
          <w:rFonts w:ascii="Times New Roman" w:hAnsi="Times New Roman"/>
          <w:color w:val="000000" w:themeColor="text1"/>
        </w:rPr>
      </w:pPr>
      <w:r w:rsidRPr="00536A4C">
        <w:rPr>
          <w:rFonts w:ascii="Times New Roman" w:hAnsi="Times New Roman"/>
          <w:color w:val="000000" w:themeColor="text1"/>
        </w:rPr>
        <w:t>Zamawiający zastrzega sobie prawo do wyrywkowego mierzenia ilości wyrobów zawierających</w:t>
      </w:r>
      <w:r>
        <w:rPr>
          <w:rFonts w:ascii="Times New Roman" w:hAnsi="Times New Roman"/>
          <w:color w:val="000000" w:themeColor="text1"/>
        </w:rPr>
        <w:t xml:space="preserve"> azbest. </w:t>
      </w:r>
      <w:r w:rsidRPr="00536A4C">
        <w:rPr>
          <w:rFonts w:ascii="Times New Roman" w:hAnsi="Times New Roman"/>
          <w:color w:val="000000" w:themeColor="text1"/>
        </w:rPr>
        <w:t>Wykonawca przyjmuje do wiadomości, że jeżeli ilość azbestu będzie mniejsza od ilości</w:t>
      </w:r>
      <w:r>
        <w:rPr>
          <w:rFonts w:ascii="Times New Roman" w:hAnsi="Times New Roman"/>
          <w:color w:val="000000" w:themeColor="text1"/>
        </w:rPr>
        <w:t xml:space="preserve"> wskazanej w dokumencie (</w:t>
      </w:r>
      <w:r w:rsidRPr="00536A4C">
        <w:rPr>
          <w:rFonts w:ascii="Times New Roman" w:hAnsi="Times New Roman"/>
          <w:color w:val="000000" w:themeColor="text1"/>
        </w:rPr>
        <w:t>protokół odbioru, karta przekazania odpadu na składowisko),wystawionym przez Wykonawcę, Zamawiającemu przysługuje prawo uznania, iż we wszystkichdotychczasowych począwszy od ostatniego mierzenia wystąpił brak ilościowy azbestu w takiej samejwielkości jak stwierdzono w ostatnim pomiarze. W takim przypadku Wykonawca zobowiązany jestzwrócić Zamawiającemu koszty poniesione w wielkości odliczonego azbestu. Zwrot powinien nastąpićniezwłocznie, nie późnej jednak niż w terminie 7 dni. Jeżeli zwrot nie nastąpi w w/w terminie,Zamawiający ma prawo potrącenia tych kwot z faktur do zapłaty. Jeżeli ilość azbestu będzie większaniż wskazana na dokumencie Wykonawcy, Zamawiający uzna ilość wskazaną na dokumencie.</w:t>
      </w:r>
    </w:p>
    <w:p w:rsidR="00371FD6" w:rsidRPr="00934D84" w:rsidRDefault="00371FD6" w:rsidP="003F077D">
      <w:pPr>
        <w:numPr>
          <w:ilvl w:val="0"/>
          <w:numId w:val="16"/>
        </w:numPr>
        <w:tabs>
          <w:tab w:val="clear" w:pos="720"/>
        </w:tabs>
        <w:spacing w:after="0" w:line="276" w:lineRule="auto"/>
        <w:ind w:left="284" w:hanging="284"/>
        <w:jc w:val="both"/>
        <w:rPr>
          <w:rFonts w:ascii="Times New Roman" w:hAnsi="Times New Roman"/>
          <w:color w:val="000000" w:themeColor="text1"/>
        </w:rPr>
      </w:pPr>
      <w:r w:rsidRPr="00934D84">
        <w:rPr>
          <w:rFonts w:ascii="Times New Roman" w:hAnsi="Times New Roman"/>
          <w:color w:val="000000" w:themeColor="text1"/>
        </w:rPr>
        <w:lastRenderedPageBreak/>
        <w:t>Zamawiający nie zapewnia miejsca na dokonywanie czasowego składowania odpadów.</w:t>
      </w:r>
    </w:p>
    <w:p w:rsidR="00371FD6" w:rsidRPr="00934D84" w:rsidRDefault="00371FD6" w:rsidP="003F077D">
      <w:pPr>
        <w:numPr>
          <w:ilvl w:val="0"/>
          <w:numId w:val="16"/>
        </w:numPr>
        <w:tabs>
          <w:tab w:val="clear" w:pos="720"/>
        </w:tabs>
        <w:spacing w:after="0" w:line="276" w:lineRule="auto"/>
        <w:ind w:left="284" w:hanging="284"/>
        <w:jc w:val="both"/>
        <w:rPr>
          <w:rFonts w:ascii="Times New Roman" w:hAnsi="Times New Roman"/>
          <w:color w:val="000000" w:themeColor="text1"/>
        </w:rPr>
      </w:pPr>
      <w:r w:rsidRPr="00934D84">
        <w:rPr>
          <w:rFonts w:ascii="Times New Roman" w:hAnsi="Times New Roman"/>
          <w:color w:val="000000" w:themeColor="text1"/>
        </w:rPr>
        <w:t>Osoby odpowiedzialne za realizację przedmiotu umowy:</w:t>
      </w:r>
    </w:p>
    <w:p w:rsidR="00371FD6" w:rsidRPr="00934D84" w:rsidRDefault="00371FD6" w:rsidP="003F077D">
      <w:pPr>
        <w:pStyle w:val="Akapitzlist"/>
        <w:numPr>
          <w:ilvl w:val="0"/>
          <w:numId w:val="17"/>
        </w:numPr>
        <w:spacing w:after="0" w:line="276" w:lineRule="auto"/>
        <w:ind w:left="709"/>
        <w:jc w:val="both"/>
        <w:rPr>
          <w:rFonts w:ascii="Times New Roman" w:hAnsi="Times New Roman"/>
          <w:color w:val="000000" w:themeColor="text1"/>
        </w:rPr>
      </w:pPr>
      <w:r w:rsidRPr="00934D84">
        <w:rPr>
          <w:rFonts w:ascii="Times New Roman" w:hAnsi="Times New Roman"/>
          <w:color w:val="000000" w:themeColor="text1"/>
        </w:rPr>
        <w:t>ze strony Zamawiającego –</w:t>
      </w:r>
      <w:r w:rsidR="00C310C7" w:rsidRPr="00934D84">
        <w:rPr>
          <w:rFonts w:ascii="Times New Roman" w:hAnsi="Times New Roman"/>
          <w:color w:val="000000" w:themeColor="text1"/>
        </w:rPr>
        <w:t xml:space="preserve"> Michał Czapla</w:t>
      </w:r>
      <w:r w:rsidRPr="00934D84">
        <w:rPr>
          <w:rFonts w:ascii="Times New Roman" w:hAnsi="Times New Roman"/>
          <w:color w:val="000000" w:themeColor="text1"/>
        </w:rPr>
        <w:t xml:space="preserve">, Tel: </w:t>
      </w:r>
      <w:r w:rsidR="00C310C7" w:rsidRPr="00934D84">
        <w:rPr>
          <w:rFonts w:ascii="Times New Roman" w:hAnsi="Times New Roman"/>
          <w:color w:val="000000" w:themeColor="text1"/>
        </w:rPr>
        <w:t xml:space="preserve">172301734, e-mail </w:t>
      </w:r>
      <w:hyperlink r:id="rId11" w:history="1">
        <w:r w:rsidR="00BE5B6D" w:rsidRPr="00934D84">
          <w:rPr>
            <w:rStyle w:val="Hipercze"/>
            <w:rFonts w:ascii="Times New Roman" w:hAnsi="Times New Roman"/>
            <w:color w:val="000000" w:themeColor="text1"/>
          </w:rPr>
          <w:t>mczapla@blazowa.itl.pl</w:t>
        </w:r>
      </w:hyperlink>
      <w:r w:rsidR="001F29A3" w:rsidRPr="00934D84">
        <w:rPr>
          <w:rFonts w:ascii="Times New Roman" w:hAnsi="Times New Roman"/>
          <w:color w:val="000000" w:themeColor="text1"/>
        </w:rPr>
        <w:t>.</w:t>
      </w:r>
    </w:p>
    <w:p w:rsidR="00371FD6" w:rsidRDefault="00371FD6" w:rsidP="003F077D">
      <w:pPr>
        <w:pStyle w:val="Akapitzlist"/>
        <w:numPr>
          <w:ilvl w:val="0"/>
          <w:numId w:val="17"/>
        </w:numPr>
        <w:spacing w:after="0" w:line="276" w:lineRule="auto"/>
        <w:ind w:left="709"/>
        <w:jc w:val="both"/>
        <w:rPr>
          <w:rFonts w:ascii="Times New Roman" w:hAnsi="Times New Roman"/>
          <w:color w:val="000000" w:themeColor="text1"/>
        </w:rPr>
      </w:pPr>
      <w:r w:rsidRPr="00934D84">
        <w:rPr>
          <w:rFonts w:ascii="Times New Roman" w:hAnsi="Times New Roman"/>
          <w:color w:val="000000" w:themeColor="text1"/>
        </w:rPr>
        <w:t xml:space="preserve">ze strony Wykonawcy – </w:t>
      </w:r>
      <w:r w:rsidR="00C310C7" w:rsidRPr="00934D84">
        <w:rPr>
          <w:rFonts w:ascii="Times New Roman" w:hAnsi="Times New Roman"/>
          <w:color w:val="000000" w:themeColor="text1"/>
        </w:rPr>
        <w:t>………………, Tel: ……………, e-mail ………………</w:t>
      </w:r>
    </w:p>
    <w:p w:rsidR="000E46E8" w:rsidRPr="000E46E8" w:rsidRDefault="000E46E8" w:rsidP="000E46E8">
      <w:pPr>
        <w:numPr>
          <w:ilvl w:val="0"/>
          <w:numId w:val="16"/>
        </w:numPr>
        <w:tabs>
          <w:tab w:val="clear" w:pos="720"/>
        </w:tabs>
        <w:spacing w:after="0" w:line="276" w:lineRule="auto"/>
        <w:ind w:left="284" w:hanging="284"/>
        <w:jc w:val="both"/>
        <w:rPr>
          <w:rFonts w:ascii="Times New Roman" w:hAnsi="Times New Roman"/>
          <w:color w:val="000000" w:themeColor="text1"/>
        </w:rPr>
      </w:pPr>
      <w:r w:rsidRPr="000E46E8">
        <w:rPr>
          <w:rFonts w:ascii="Times New Roman" w:hAnsi="Times New Roman"/>
          <w:color w:val="000000" w:themeColor="text1"/>
        </w:rPr>
        <w:t>Zmiana osób wskazanych do kontaktów nie wymaga sporządzenia aneksu do umowy</w:t>
      </w:r>
      <w:r>
        <w:rPr>
          <w:rFonts w:ascii="Times New Roman" w:hAnsi="Times New Roman"/>
          <w:color w:val="000000" w:themeColor="text1"/>
        </w:rPr>
        <w:t>.</w:t>
      </w:r>
    </w:p>
    <w:p w:rsidR="00C310C7" w:rsidRPr="00934D84" w:rsidRDefault="00C310C7" w:rsidP="00C310C7">
      <w:pPr>
        <w:spacing w:after="0" w:line="276" w:lineRule="auto"/>
        <w:jc w:val="center"/>
        <w:rPr>
          <w:rFonts w:ascii="Times New Roman" w:hAnsi="Times New Roman"/>
          <w:b/>
          <w:color w:val="000000" w:themeColor="text1"/>
        </w:rPr>
      </w:pPr>
    </w:p>
    <w:p w:rsidR="00371FD6" w:rsidRPr="00934D84" w:rsidRDefault="00371FD6" w:rsidP="00C44842">
      <w:pPr>
        <w:spacing w:line="276" w:lineRule="auto"/>
        <w:jc w:val="center"/>
        <w:rPr>
          <w:rFonts w:ascii="Times New Roman" w:hAnsi="Times New Roman"/>
          <w:b/>
          <w:color w:val="000000" w:themeColor="text1"/>
        </w:rPr>
      </w:pPr>
      <w:r w:rsidRPr="00934D84">
        <w:rPr>
          <w:rFonts w:ascii="Times New Roman" w:hAnsi="Times New Roman"/>
          <w:b/>
          <w:color w:val="000000" w:themeColor="text1"/>
        </w:rPr>
        <w:t>§ 5</w:t>
      </w:r>
    </w:p>
    <w:p w:rsidR="009E222C" w:rsidRPr="009E222C" w:rsidRDefault="009E222C" w:rsidP="009E222C">
      <w:pPr>
        <w:spacing w:line="276" w:lineRule="auto"/>
        <w:jc w:val="both"/>
        <w:rPr>
          <w:rFonts w:ascii="Times New Roman" w:hAnsi="Times New Roman"/>
          <w:color w:val="000000" w:themeColor="text1"/>
        </w:rPr>
      </w:pPr>
      <w:r w:rsidRPr="009E222C">
        <w:rPr>
          <w:rFonts w:ascii="Times New Roman" w:hAnsi="Times New Roman"/>
          <w:color w:val="000000" w:themeColor="text1"/>
        </w:rPr>
        <w:t>Ustala się poniższe terminy realizacji umowy:</w:t>
      </w:r>
    </w:p>
    <w:p w:rsidR="009E222C" w:rsidRDefault="009E222C" w:rsidP="009E222C">
      <w:pPr>
        <w:numPr>
          <w:ilvl w:val="0"/>
          <w:numId w:val="27"/>
        </w:numPr>
        <w:tabs>
          <w:tab w:val="clear" w:pos="720"/>
        </w:tabs>
        <w:spacing w:after="0" w:line="276" w:lineRule="auto"/>
        <w:ind w:left="284" w:hanging="284"/>
        <w:jc w:val="both"/>
        <w:rPr>
          <w:rFonts w:ascii="Times New Roman" w:hAnsi="Times New Roman"/>
          <w:color w:val="000000" w:themeColor="text1"/>
        </w:rPr>
      </w:pPr>
      <w:r w:rsidRPr="009E222C">
        <w:rPr>
          <w:rFonts w:ascii="Times New Roman" w:hAnsi="Times New Roman"/>
          <w:color w:val="000000" w:themeColor="text1"/>
        </w:rPr>
        <w:t xml:space="preserve">Rozpoczęcie realizacji </w:t>
      </w:r>
      <w:r>
        <w:rPr>
          <w:rFonts w:ascii="Times New Roman" w:hAnsi="Times New Roman"/>
          <w:color w:val="000000" w:themeColor="text1"/>
        </w:rPr>
        <w:t>zadania</w:t>
      </w:r>
      <w:r w:rsidR="00B5784A">
        <w:rPr>
          <w:rFonts w:ascii="Times New Roman" w:hAnsi="Times New Roman"/>
          <w:color w:val="000000" w:themeColor="text1"/>
        </w:rPr>
        <w:t xml:space="preserve">z dniem podpisania </w:t>
      </w:r>
      <w:r w:rsidRPr="009E222C">
        <w:rPr>
          <w:rFonts w:ascii="Times New Roman" w:hAnsi="Times New Roman"/>
          <w:color w:val="000000" w:themeColor="text1"/>
        </w:rPr>
        <w:t>umowy.</w:t>
      </w:r>
    </w:p>
    <w:p w:rsidR="009E222C" w:rsidRPr="00542D3D" w:rsidRDefault="009E222C" w:rsidP="009E222C">
      <w:pPr>
        <w:numPr>
          <w:ilvl w:val="0"/>
          <w:numId w:val="27"/>
        </w:numPr>
        <w:tabs>
          <w:tab w:val="clear" w:pos="720"/>
        </w:tabs>
        <w:spacing w:after="0" w:line="276" w:lineRule="auto"/>
        <w:ind w:left="284" w:hanging="284"/>
        <w:jc w:val="both"/>
        <w:rPr>
          <w:rFonts w:ascii="Times New Roman" w:hAnsi="Times New Roman"/>
          <w:color w:val="000000" w:themeColor="text1"/>
        </w:rPr>
      </w:pPr>
      <w:r w:rsidRPr="009E222C">
        <w:rPr>
          <w:rFonts w:ascii="Times New Roman" w:hAnsi="Times New Roman"/>
          <w:color w:val="000000" w:themeColor="text1"/>
        </w:rPr>
        <w:t xml:space="preserve">Termin wykonania przedmiotu umowy określa się </w:t>
      </w:r>
      <w:r w:rsidRPr="009E222C">
        <w:rPr>
          <w:rFonts w:ascii="Times New Roman" w:hAnsi="Times New Roman"/>
          <w:b/>
          <w:color w:val="000000" w:themeColor="text1"/>
        </w:rPr>
        <w:t>do dnia 07-10-2020 roku.</w:t>
      </w:r>
    </w:p>
    <w:p w:rsidR="00542D3D" w:rsidRDefault="00542D3D" w:rsidP="009E222C">
      <w:pPr>
        <w:numPr>
          <w:ilvl w:val="0"/>
          <w:numId w:val="27"/>
        </w:numPr>
        <w:tabs>
          <w:tab w:val="clear" w:pos="720"/>
        </w:tabs>
        <w:spacing w:after="0" w:line="276" w:lineRule="auto"/>
        <w:ind w:left="284" w:hanging="284"/>
        <w:jc w:val="both"/>
        <w:rPr>
          <w:rFonts w:ascii="Times New Roman" w:hAnsi="Times New Roman"/>
          <w:color w:val="000000" w:themeColor="text1"/>
        </w:rPr>
      </w:pPr>
      <w:r w:rsidRPr="00542D3D">
        <w:rPr>
          <w:rFonts w:ascii="Times New Roman" w:hAnsi="Times New Roman"/>
          <w:color w:val="000000" w:themeColor="text1"/>
        </w:rPr>
        <w:t>Zakończenie wykonania całości zamówienia Wykonawca zgłasza na piśmie Zamawiającemu</w:t>
      </w:r>
      <w:r>
        <w:rPr>
          <w:rFonts w:ascii="Times New Roman" w:hAnsi="Times New Roman"/>
          <w:color w:val="000000" w:themeColor="text1"/>
        </w:rPr>
        <w:t>.</w:t>
      </w:r>
    </w:p>
    <w:p w:rsidR="00335BBB" w:rsidRDefault="00335BBB" w:rsidP="00C310C7">
      <w:pPr>
        <w:spacing w:line="276" w:lineRule="auto"/>
        <w:jc w:val="center"/>
        <w:rPr>
          <w:rFonts w:ascii="Times New Roman" w:hAnsi="Times New Roman"/>
          <w:color w:val="000000" w:themeColor="text1"/>
        </w:rPr>
      </w:pPr>
    </w:p>
    <w:p w:rsidR="00371FD6" w:rsidRPr="00335BBB" w:rsidRDefault="00371FD6" w:rsidP="00335BBB">
      <w:pPr>
        <w:keepNext/>
        <w:spacing w:line="276" w:lineRule="auto"/>
        <w:jc w:val="center"/>
        <w:rPr>
          <w:rFonts w:ascii="Times New Roman" w:hAnsi="Times New Roman"/>
          <w:b/>
          <w:color w:val="000000" w:themeColor="text1"/>
        </w:rPr>
      </w:pPr>
      <w:r w:rsidRPr="00335BBB">
        <w:rPr>
          <w:rFonts w:ascii="Times New Roman" w:hAnsi="Times New Roman"/>
          <w:b/>
          <w:color w:val="000000" w:themeColor="text1"/>
        </w:rPr>
        <w:t>§ 6</w:t>
      </w:r>
    </w:p>
    <w:p w:rsidR="00371FD6" w:rsidRPr="00335BBB" w:rsidRDefault="00371FD6" w:rsidP="00BE5B6D">
      <w:pPr>
        <w:spacing w:line="276" w:lineRule="auto"/>
        <w:jc w:val="both"/>
        <w:rPr>
          <w:rFonts w:ascii="Times New Roman" w:hAnsi="Times New Roman"/>
          <w:color w:val="000000" w:themeColor="text1"/>
        </w:rPr>
      </w:pPr>
      <w:r w:rsidRPr="00335BBB">
        <w:rPr>
          <w:rFonts w:ascii="Times New Roman" w:hAnsi="Times New Roman"/>
          <w:color w:val="000000" w:themeColor="text1"/>
        </w:rPr>
        <w:t>Zamawiający dopuszcza możliwość ograniczenia zakresu realizowanych robót w przypadku zaistnienia okoliczności powodujących konieczność zmniejszenia ich zakresu rzeczowego z przyczyn niezależnych od Zamawiającego i Wykonawcy.</w:t>
      </w:r>
    </w:p>
    <w:p w:rsidR="00371FD6" w:rsidRPr="00335BBB" w:rsidRDefault="00371FD6" w:rsidP="00C310C7">
      <w:pPr>
        <w:spacing w:line="276" w:lineRule="auto"/>
        <w:jc w:val="center"/>
        <w:rPr>
          <w:rFonts w:ascii="Times New Roman" w:hAnsi="Times New Roman"/>
          <w:b/>
          <w:color w:val="000000" w:themeColor="text1"/>
        </w:rPr>
      </w:pPr>
      <w:r w:rsidRPr="00335BBB">
        <w:rPr>
          <w:rFonts w:ascii="Times New Roman" w:hAnsi="Times New Roman"/>
          <w:b/>
          <w:color w:val="000000" w:themeColor="text1"/>
        </w:rPr>
        <w:t>§ 7</w:t>
      </w:r>
    </w:p>
    <w:p w:rsidR="00542D3D" w:rsidRPr="00542D3D" w:rsidRDefault="00542D3D" w:rsidP="004453AE">
      <w:pPr>
        <w:numPr>
          <w:ilvl w:val="0"/>
          <w:numId w:val="18"/>
        </w:numPr>
        <w:tabs>
          <w:tab w:val="clear" w:pos="750"/>
        </w:tabs>
        <w:spacing w:after="0" w:line="276" w:lineRule="auto"/>
        <w:ind w:left="284" w:hanging="284"/>
        <w:jc w:val="both"/>
        <w:rPr>
          <w:rFonts w:ascii="Times New Roman" w:hAnsi="Times New Roman"/>
          <w:color w:val="000000" w:themeColor="text1"/>
        </w:rPr>
      </w:pPr>
      <w:r w:rsidRPr="00542D3D">
        <w:rPr>
          <w:rFonts w:ascii="Times New Roman" w:hAnsi="Times New Roman"/>
          <w:b/>
          <w:color w:val="000000" w:themeColor="text1"/>
        </w:rPr>
        <w:t>Strony ustalają, że maksymalne wynagrodzenie brutto wyniesie ...........</w:t>
      </w:r>
      <w:r>
        <w:rPr>
          <w:rFonts w:ascii="Times New Roman" w:hAnsi="Times New Roman"/>
          <w:b/>
          <w:color w:val="000000" w:themeColor="text1"/>
        </w:rPr>
        <w:t xml:space="preserve">........................... zł </w:t>
      </w:r>
      <w:r w:rsidRPr="00542D3D">
        <w:rPr>
          <w:rFonts w:ascii="Times New Roman" w:hAnsi="Times New Roman"/>
          <w:color w:val="000000" w:themeColor="text1"/>
        </w:rPr>
        <w:t>słownie:.................................................</w:t>
      </w:r>
    </w:p>
    <w:p w:rsidR="004453AE" w:rsidRDefault="00371FD6" w:rsidP="004453AE">
      <w:pPr>
        <w:numPr>
          <w:ilvl w:val="0"/>
          <w:numId w:val="18"/>
        </w:numPr>
        <w:tabs>
          <w:tab w:val="clear" w:pos="750"/>
        </w:tabs>
        <w:spacing w:after="0" w:line="276" w:lineRule="auto"/>
        <w:ind w:left="284" w:hanging="284"/>
        <w:jc w:val="both"/>
        <w:rPr>
          <w:rFonts w:ascii="Times New Roman" w:hAnsi="Times New Roman"/>
          <w:color w:val="000000" w:themeColor="text1"/>
        </w:rPr>
      </w:pPr>
      <w:r w:rsidRPr="00335BBB">
        <w:rPr>
          <w:rFonts w:ascii="Times New Roman" w:hAnsi="Times New Roman"/>
          <w:color w:val="000000" w:themeColor="text1"/>
        </w:rPr>
        <w:t xml:space="preserve">Tytułem wynagrodzenia za prace objęte przedmiotem umowy Zamawiający zobowiązuje się do zapłaty na rzecz Wykonawcy kwotę brutto: </w:t>
      </w:r>
      <w:r w:rsidR="00BE5B6D" w:rsidRPr="00335BBB">
        <w:rPr>
          <w:rFonts w:ascii="Times New Roman" w:hAnsi="Times New Roman"/>
          <w:b/>
          <w:color w:val="000000" w:themeColor="text1"/>
        </w:rPr>
        <w:t>…………</w:t>
      </w:r>
      <w:r w:rsidRPr="00335BBB">
        <w:rPr>
          <w:rFonts w:ascii="Times New Roman" w:hAnsi="Times New Roman"/>
          <w:b/>
          <w:color w:val="000000" w:themeColor="text1"/>
        </w:rPr>
        <w:t xml:space="preserve"> zł</w:t>
      </w:r>
      <w:r w:rsidRPr="00335BBB">
        <w:rPr>
          <w:rFonts w:ascii="Times New Roman" w:hAnsi="Times New Roman"/>
          <w:color w:val="000000" w:themeColor="text1"/>
        </w:rPr>
        <w:t xml:space="preserve"> (słownie:</w:t>
      </w:r>
      <w:r w:rsidR="001F29A3" w:rsidRPr="00335BBB">
        <w:rPr>
          <w:rFonts w:ascii="Times New Roman" w:hAnsi="Times New Roman"/>
          <w:color w:val="000000" w:themeColor="text1"/>
        </w:rPr>
        <w:t xml:space="preserve"> …………</w:t>
      </w:r>
      <w:r w:rsidR="00BE5B6D" w:rsidRPr="00335BBB">
        <w:rPr>
          <w:rFonts w:ascii="Times New Roman" w:hAnsi="Times New Roman"/>
          <w:color w:val="000000" w:themeColor="text1"/>
        </w:rPr>
        <w:t>…</w:t>
      </w:r>
      <w:r w:rsidRPr="00335BBB">
        <w:rPr>
          <w:rFonts w:ascii="Times New Roman" w:hAnsi="Times New Roman"/>
          <w:color w:val="000000" w:themeColor="text1"/>
        </w:rPr>
        <w:t>/100 złotych</w:t>
      </w:r>
      <w:r w:rsidR="00BE5B6D" w:rsidRPr="00335BBB">
        <w:rPr>
          <w:rFonts w:ascii="Times New Roman" w:hAnsi="Times New Roman"/>
          <w:color w:val="000000" w:themeColor="text1"/>
        </w:rPr>
        <w:t>),  za każdy</w:t>
      </w:r>
      <w:r w:rsidR="00BE5B6D" w:rsidRPr="00335BBB">
        <w:rPr>
          <w:rFonts w:ascii="Times New Roman" w:hAnsi="Times New Roman"/>
          <w:b/>
          <w:color w:val="000000" w:themeColor="text1"/>
        </w:rPr>
        <w:t>1 Mg</w:t>
      </w:r>
      <w:r w:rsidRPr="00335BBB">
        <w:rPr>
          <w:rFonts w:ascii="Times New Roman" w:hAnsi="Times New Roman"/>
          <w:b/>
          <w:color w:val="000000" w:themeColor="text1"/>
        </w:rPr>
        <w:t xml:space="preserve"> odpadów</w:t>
      </w:r>
      <w:r w:rsidRPr="00335BBB">
        <w:rPr>
          <w:rFonts w:ascii="Times New Roman" w:hAnsi="Times New Roman"/>
          <w:color w:val="000000" w:themeColor="text1"/>
        </w:rPr>
        <w:t>, zgodnie ze złożoną ofertą.</w:t>
      </w:r>
    </w:p>
    <w:p w:rsidR="00371FD6" w:rsidRPr="004453AE" w:rsidRDefault="00371FD6" w:rsidP="004453AE">
      <w:pPr>
        <w:numPr>
          <w:ilvl w:val="0"/>
          <w:numId w:val="18"/>
        </w:numPr>
        <w:tabs>
          <w:tab w:val="clear" w:pos="750"/>
        </w:tabs>
        <w:spacing w:after="0" w:line="276" w:lineRule="auto"/>
        <w:ind w:left="284" w:hanging="284"/>
        <w:jc w:val="both"/>
        <w:rPr>
          <w:rFonts w:ascii="Times New Roman" w:hAnsi="Times New Roman"/>
          <w:color w:val="000000" w:themeColor="text1"/>
        </w:rPr>
      </w:pPr>
      <w:r w:rsidRPr="004453AE">
        <w:rPr>
          <w:rFonts w:ascii="Times New Roman" w:hAnsi="Times New Roman"/>
          <w:color w:val="000000" w:themeColor="text1"/>
        </w:rPr>
        <w:t xml:space="preserve">Ostateczna wartość całego zamówienia zależeć będzie od ilości usuniętych i unieszkodliwionych odpadów </w:t>
      </w:r>
      <w:r w:rsidR="004453AE" w:rsidRPr="004453AE">
        <w:rPr>
          <w:rFonts w:ascii="Times New Roman" w:hAnsi="Times New Roman"/>
          <w:color w:val="000000" w:themeColor="text1"/>
        </w:rPr>
        <w:t xml:space="preserve">będących przedmiotem zamówienia: </w:t>
      </w:r>
      <w:r w:rsidR="0068421C">
        <w:rPr>
          <w:rFonts w:ascii="Times New Roman" w:hAnsi="Times New Roman"/>
          <w:color w:val="000000" w:themeColor="text1"/>
        </w:rPr>
        <w:t>i</w:t>
      </w:r>
      <w:r w:rsidR="004453AE" w:rsidRPr="004453AE">
        <w:rPr>
          <w:rFonts w:ascii="Times New Roman" w:hAnsi="Times New Roman"/>
          <w:color w:val="000000" w:themeColor="text1"/>
        </w:rPr>
        <w:t>lość Mg odebranych i przekazanych do unieszkodliwiania wyrobów zawierających azbest X stawkajednostkowa</w:t>
      </w:r>
      <w:r w:rsidR="004453AE">
        <w:rPr>
          <w:rFonts w:ascii="Times New Roman" w:hAnsi="Times New Roman"/>
          <w:color w:val="000000" w:themeColor="text1"/>
        </w:rPr>
        <w:t xml:space="preserve"> netto</w:t>
      </w:r>
      <w:r w:rsidR="004453AE" w:rsidRPr="004453AE">
        <w:rPr>
          <w:rFonts w:ascii="Times New Roman" w:hAnsi="Times New Roman"/>
          <w:color w:val="000000" w:themeColor="text1"/>
        </w:rPr>
        <w:t xml:space="preserve"> wskazana w ofercie</w:t>
      </w:r>
      <w:r w:rsidR="004453AE">
        <w:rPr>
          <w:rFonts w:ascii="Times New Roman" w:hAnsi="Times New Roman"/>
          <w:color w:val="000000" w:themeColor="text1"/>
        </w:rPr>
        <w:t>.</w:t>
      </w:r>
    </w:p>
    <w:p w:rsidR="00114621" w:rsidRDefault="00114621" w:rsidP="003F077D">
      <w:pPr>
        <w:numPr>
          <w:ilvl w:val="0"/>
          <w:numId w:val="18"/>
        </w:numPr>
        <w:tabs>
          <w:tab w:val="clear" w:pos="750"/>
        </w:tabs>
        <w:spacing w:after="0" w:line="276" w:lineRule="auto"/>
        <w:ind w:left="284" w:hanging="284"/>
        <w:jc w:val="both"/>
        <w:rPr>
          <w:rFonts w:ascii="Times New Roman" w:hAnsi="Times New Roman"/>
          <w:color w:val="000000" w:themeColor="text1"/>
        </w:rPr>
      </w:pPr>
      <w:r w:rsidRPr="00114621">
        <w:rPr>
          <w:rFonts w:ascii="Times New Roman" w:hAnsi="Times New Roman"/>
          <w:color w:val="000000" w:themeColor="text1"/>
        </w:rPr>
        <w:t>Wykonawca oświadcza, że cena, o której, mowa w ust. 2, obejmu</w:t>
      </w:r>
      <w:r>
        <w:rPr>
          <w:rFonts w:ascii="Times New Roman" w:hAnsi="Times New Roman"/>
          <w:color w:val="000000" w:themeColor="text1"/>
        </w:rPr>
        <w:t>je wszelkie koszty poniesione w </w:t>
      </w:r>
      <w:r w:rsidRPr="00114621">
        <w:rPr>
          <w:rFonts w:ascii="Times New Roman" w:hAnsi="Times New Roman"/>
          <w:color w:val="000000" w:themeColor="text1"/>
        </w:rPr>
        <w:t>związku z realizacją umowy, w tym koszty składowania odpadów zawierających azbest.</w:t>
      </w:r>
    </w:p>
    <w:p w:rsidR="00197130" w:rsidRPr="00335BBB" w:rsidRDefault="00BE5B6D" w:rsidP="003F077D">
      <w:pPr>
        <w:numPr>
          <w:ilvl w:val="0"/>
          <w:numId w:val="18"/>
        </w:numPr>
        <w:tabs>
          <w:tab w:val="clear" w:pos="750"/>
        </w:tabs>
        <w:spacing w:after="0" w:line="276" w:lineRule="auto"/>
        <w:ind w:left="284" w:hanging="284"/>
        <w:jc w:val="both"/>
        <w:rPr>
          <w:rFonts w:ascii="Times New Roman" w:hAnsi="Times New Roman"/>
          <w:color w:val="000000" w:themeColor="text1"/>
        </w:rPr>
      </w:pPr>
      <w:r w:rsidRPr="00335BBB">
        <w:rPr>
          <w:rFonts w:ascii="Times New Roman" w:hAnsi="Times New Roman"/>
          <w:color w:val="000000" w:themeColor="text1"/>
        </w:rPr>
        <w:t>Wynagrodzenie będzie wypłac</w:t>
      </w:r>
      <w:r w:rsidR="00197130" w:rsidRPr="00335BBB">
        <w:rPr>
          <w:rFonts w:ascii="Times New Roman" w:hAnsi="Times New Roman"/>
          <w:color w:val="000000" w:themeColor="text1"/>
        </w:rPr>
        <w:t>o</w:t>
      </w:r>
      <w:r w:rsidRPr="00335BBB">
        <w:rPr>
          <w:rFonts w:ascii="Times New Roman" w:hAnsi="Times New Roman"/>
          <w:color w:val="000000" w:themeColor="text1"/>
        </w:rPr>
        <w:t>ne po</w:t>
      </w:r>
      <w:r w:rsidR="00197130" w:rsidRPr="00335BBB">
        <w:rPr>
          <w:rFonts w:ascii="Times New Roman" w:hAnsi="Times New Roman"/>
          <w:color w:val="000000" w:themeColor="text1"/>
        </w:rPr>
        <w:t xml:space="preserve"> całkowitym zrealizowaniu zadania tj.</w:t>
      </w:r>
      <w:r w:rsidRPr="00335BBB">
        <w:rPr>
          <w:rFonts w:ascii="Times New Roman" w:hAnsi="Times New Roman"/>
          <w:color w:val="000000" w:themeColor="text1"/>
        </w:rPr>
        <w:t xml:space="preserve"> usunięciu odpadów, na </w:t>
      </w:r>
      <w:r w:rsidR="00197130" w:rsidRPr="00335BBB">
        <w:rPr>
          <w:rFonts w:ascii="Times New Roman" w:hAnsi="Times New Roman"/>
          <w:color w:val="000000" w:themeColor="text1"/>
        </w:rPr>
        <w:t>konto Wykonawcy numer …………………………………………… w </w:t>
      </w:r>
      <w:r w:rsidRPr="00335BBB">
        <w:rPr>
          <w:rFonts w:ascii="Times New Roman" w:hAnsi="Times New Roman"/>
          <w:color w:val="000000" w:themeColor="text1"/>
        </w:rPr>
        <w:t>terminie do 30 dni od daty wystawienia faktury (wraz z przedstawieniem potwierdzenia przyjęcia odpadów na skład</w:t>
      </w:r>
      <w:r w:rsidR="00197130" w:rsidRPr="00335BBB">
        <w:rPr>
          <w:rFonts w:ascii="Times New Roman" w:hAnsi="Times New Roman"/>
          <w:color w:val="000000" w:themeColor="text1"/>
        </w:rPr>
        <w:t xml:space="preserve">owisko odpadów niebezpiecznych). </w:t>
      </w:r>
    </w:p>
    <w:p w:rsidR="00197130" w:rsidRPr="00335BBB" w:rsidRDefault="00197130" w:rsidP="003F077D">
      <w:pPr>
        <w:numPr>
          <w:ilvl w:val="0"/>
          <w:numId w:val="18"/>
        </w:numPr>
        <w:tabs>
          <w:tab w:val="clear" w:pos="750"/>
        </w:tabs>
        <w:spacing w:after="0" w:line="276" w:lineRule="auto"/>
        <w:ind w:left="284" w:hanging="284"/>
        <w:jc w:val="both"/>
        <w:rPr>
          <w:rFonts w:ascii="Times New Roman" w:hAnsi="Times New Roman"/>
          <w:color w:val="000000" w:themeColor="text1"/>
        </w:rPr>
      </w:pPr>
      <w:r w:rsidRPr="00335BBB">
        <w:rPr>
          <w:rFonts w:ascii="Times New Roman" w:hAnsi="Times New Roman"/>
          <w:color w:val="000000" w:themeColor="text1"/>
        </w:rPr>
        <w:t>Podstawą wystawienia faktury jest podpisanie przez Zamawiającego „Protokołu odbioru końcowego wykonanych prac z zakresu usuwania odpadów zawierających azbest”.</w:t>
      </w:r>
    </w:p>
    <w:p w:rsidR="002B59D5" w:rsidRPr="00335BBB" w:rsidRDefault="002B59D5" w:rsidP="003F077D">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335BBB">
        <w:rPr>
          <w:rFonts w:ascii="Times New Roman" w:hAnsi="Times New Roman"/>
          <w:color w:val="000000" w:themeColor="text1"/>
        </w:rPr>
        <w:t xml:space="preserve">Wykonawca, w fakturze wskazuje: </w:t>
      </w:r>
    </w:p>
    <w:p w:rsidR="002B59D5" w:rsidRPr="00335BBB" w:rsidRDefault="002B59D5" w:rsidP="003F077D">
      <w:pPr>
        <w:pStyle w:val="Akapitzlist"/>
        <w:numPr>
          <w:ilvl w:val="0"/>
          <w:numId w:val="24"/>
        </w:numPr>
        <w:spacing w:after="0" w:line="276" w:lineRule="auto"/>
        <w:ind w:left="567" w:hanging="283"/>
        <w:jc w:val="both"/>
        <w:rPr>
          <w:rFonts w:ascii="Times New Roman" w:hAnsi="Times New Roman"/>
          <w:color w:val="000000" w:themeColor="text1"/>
        </w:rPr>
      </w:pPr>
      <w:r w:rsidRPr="00335BBB">
        <w:rPr>
          <w:rFonts w:ascii="Times New Roman" w:hAnsi="Times New Roman"/>
          <w:color w:val="000000" w:themeColor="text1"/>
        </w:rPr>
        <w:t xml:space="preserve">jako Nabywcę: </w:t>
      </w:r>
    </w:p>
    <w:p w:rsidR="002B59D5" w:rsidRPr="00335BBB" w:rsidRDefault="002B59D5" w:rsidP="002B59D5">
      <w:pPr>
        <w:spacing w:after="0" w:line="276" w:lineRule="auto"/>
        <w:ind w:left="567"/>
        <w:jc w:val="both"/>
        <w:rPr>
          <w:rFonts w:ascii="Times New Roman" w:hAnsi="Times New Roman"/>
          <w:color w:val="000000" w:themeColor="text1"/>
        </w:rPr>
      </w:pPr>
      <w:r w:rsidRPr="00335BBB">
        <w:rPr>
          <w:rFonts w:ascii="Times New Roman" w:hAnsi="Times New Roman"/>
          <w:color w:val="000000" w:themeColor="text1"/>
        </w:rPr>
        <w:t>Gmina Błażowa, Plac Jana Pawła II 1, 36-030 Błażowa, NIP 813-32-99-999,</w:t>
      </w:r>
    </w:p>
    <w:p w:rsidR="002B59D5" w:rsidRPr="00335BBB" w:rsidRDefault="002B59D5" w:rsidP="003F077D">
      <w:pPr>
        <w:pStyle w:val="Akapitzlist"/>
        <w:numPr>
          <w:ilvl w:val="0"/>
          <w:numId w:val="24"/>
        </w:numPr>
        <w:spacing w:after="0" w:line="276" w:lineRule="auto"/>
        <w:ind w:left="567" w:hanging="283"/>
        <w:jc w:val="both"/>
        <w:rPr>
          <w:rFonts w:ascii="Times New Roman" w:hAnsi="Times New Roman"/>
          <w:color w:val="000000" w:themeColor="text1"/>
        </w:rPr>
      </w:pPr>
      <w:r w:rsidRPr="00335BBB">
        <w:rPr>
          <w:rFonts w:ascii="Times New Roman" w:hAnsi="Times New Roman"/>
          <w:color w:val="000000" w:themeColor="text1"/>
        </w:rPr>
        <w:t xml:space="preserve">jako Odbiorcę: </w:t>
      </w:r>
    </w:p>
    <w:p w:rsidR="002B59D5" w:rsidRPr="00C7196E" w:rsidRDefault="002B59D5" w:rsidP="00B27ADB">
      <w:pPr>
        <w:spacing w:after="0" w:line="276" w:lineRule="auto"/>
        <w:ind w:left="567"/>
        <w:jc w:val="both"/>
        <w:rPr>
          <w:rFonts w:ascii="Times New Roman" w:hAnsi="Times New Roman"/>
          <w:color w:val="000000" w:themeColor="text1"/>
        </w:rPr>
      </w:pPr>
      <w:r w:rsidRPr="00335BBB">
        <w:rPr>
          <w:rFonts w:ascii="Times New Roman" w:hAnsi="Times New Roman"/>
          <w:color w:val="000000" w:themeColor="text1"/>
        </w:rPr>
        <w:t xml:space="preserve">Urząd Miejski w </w:t>
      </w:r>
      <w:r w:rsidRPr="00C7196E">
        <w:rPr>
          <w:rFonts w:ascii="Times New Roman" w:hAnsi="Times New Roman"/>
          <w:color w:val="000000" w:themeColor="text1"/>
        </w:rPr>
        <w:t>Błażowej, Plac Jana Pawła II 1, 36-030 Błażowa.</w:t>
      </w:r>
    </w:p>
    <w:p w:rsidR="00C7196E" w:rsidRPr="00C7196E" w:rsidRDefault="00C7196E" w:rsidP="00114621">
      <w:pPr>
        <w:numPr>
          <w:ilvl w:val="0"/>
          <w:numId w:val="18"/>
        </w:numPr>
        <w:tabs>
          <w:tab w:val="clear" w:pos="750"/>
        </w:tabs>
        <w:spacing w:after="0" w:line="276" w:lineRule="auto"/>
        <w:ind w:left="284" w:hanging="284"/>
        <w:jc w:val="both"/>
        <w:rPr>
          <w:rFonts w:ascii="Times New Roman" w:hAnsi="Times New Roman"/>
          <w:color w:val="000000" w:themeColor="text1"/>
        </w:rPr>
      </w:pPr>
      <w:r w:rsidRPr="00C7196E">
        <w:rPr>
          <w:rFonts w:ascii="Times New Roman" w:hAnsi="Times New Roman"/>
          <w:color w:val="000000" w:themeColor="text1"/>
        </w:rPr>
        <w:t xml:space="preserve">Za datę zapłaty należności uważa się datę złożenia przez Zamawiającego polecenia przelewu bankowego na rachunek Wykonawcy. </w:t>
      </w:r>
    </w:p>
    <w:p w:rsidR="00C7196E" w:rsidRPr="00C7196E" w:rsidRDefault="00C7196E" w:rsidP="00114621">
      <w:pPr>
        <w:numPr>
          <w:ilvl w:val="0"/>
          <w:numId w:val="18"/>
        </w:numPr>
        <w:tabs>
          <w:tab w:val="clear" w:pos="750"/>
        </w:tabs>
        <w:spacing w:after="0" w:line="276" w:lineRule="auto"/>
        <w:ind w:left="284" w:hanging="284"/>
        <w:jc w:val="both"/>
        <w:rPr>
          <w:rFonts w:ascii="Times New Roman" w:hAnsi="Times New Roman"/>
          <w:color w:val="000000" w:themeColor="text1"/>
        </w:rPr>
      </w:pPr>
      <w:r w:rsidRPr="00C7196E">
        <w:rPr>
          <w:rFonts w:ascii="Times New Roman" w:hAnsi="Times New Roman"/>
          <w:color w:val="000000" w:themeColor="text1"/>
        </w:rPr>
        <w:t>Zamawiający zastrzega sobie prawo rozliczenia płatności wynikających z umowy za pośrednictwem metody podzielonej płatności (ang. split payment) przewidzianego w przepisach ustawy o podatku od towarów i usług.</w:t>
      </w:r>
    </w:p>
    <w:p w:rsidR="00C7196E" w:rsidRPr="00C7196E" w:rsidRDefault="00C7196E" w:rsidP="00C7196E">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C7196E">
        <w:rPr>
          <w:rFonts w:ascii="Times New Roman" w:hAnsi="Times New Roman"/>
          <w:color w:val="000000" w:themeColor="text1"/>
        </w:rPr>
        <w:t>Wykonawca oświadcza, że rachunek bankowy wskazany w Umowie:</w:t>
      </w:r>
    </w:p>
    <w:p w:rsidR="00C7196E" w:rsidRPr="00C7196E" w:rsidRDefault="00C7196E" w:rsidP="00C7196E">
      <w:pPr>
        <w:pStyle w:val="Akapitzlist"/>
        <w:numPr>
          <w:ilvl w:val="0"/>
          <w:numId w:val="28"/>
        </w:numPr>
        <w:spacing w:after="0" w:line="276" w:lineRule="auto"/>
        <w:ind w:left="709"/>
        <w:jc w:val="both"/>
        <w:rPr>
          <w:rFonts w:ascii="Times New Roman" w:hAnsi="Times New Roman"/>
          <w:color w:val="000000" w:themeColor="text1"/>
        </w:rPr>
      </w:pPr>
      <w:r w:rsidRPr="00C7196E">
        <w:rPr>
          <w:rFonts w:ascii="Times New Roman" w:hAnsi="Times New Roman"/>
          <w:color w:val="000000" w:themeColor="text1"/>
        </w:rPr>
        <w:t>jest rachunkiem umożliwiającym płatność w ramach mechanizmu podzielonej płatności, o którym mowa powyżej,</w:t>
      </w:r>
    </w:p>
    <w:p w:rsidR="00C7196E" w:rsidRPr="00C7196E" w:rsidRDefault="00C7196E" w:rsidP="00C7196E">
      <w:pPr>
        <w:pStyle w:val="Akapitzlist"/>
        <w:numPr>
          <w:ilvl w:val="0"/>
          <w:numId w:val="28"/>
        </w:numPr>
        <w:spacing w:after="0" w:line="276" w:lineRule="auto"/>
        <w:ind w:left="709"/>
        <w:jc w:val="both"/>
        <w:rPr>
          <w:rFonts w:ascii="Times New Roman" w:hAnsi="Times New Roman"/>
          <w:color w:val="000000" w:themeColor="text1"/>
        </w:rPr>
      </w:pPr>
      <w:r w:rsidRPr="00C7196E">
        <w:rPr>
          <w:rFonts w:ascii="Times New Roman" w:hAnsi="Times New Roman"/>
          <w:color w:val="000000" w:themeColor="text1"/>
        </w:rPr>
        <w:lastRenderedPageBreak/>
        <w:t>jest rachunkiem znajdującym się w elektronicznym wykazie podmiotów prowadzonym od 1 września 2019 r. przez Szefa Krajowej Administracji Skarbowej, o którym mowa w ustawie o podatku od towarów i usług.</w:t>
      </w:r>
    </w:p>
    <w:p w:rsidR="00C7196E" w:rsidRPr="00C7196E" w:rsidRDefault="00C7196E" w:rsidP="00C7196E">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C7196E">
        <w:rPr>
          <w:rFonts w:ascii="Times New Roman" w:hAnsi="Times New Roman"/>
          <w:color w:val="000000" w:themeColor="text1"/>
        </w:rPr>
        <w:t xml:space="preserve">W przypadku gdy rachunek bankowy Wykonawcy nie spełnia warunków określonych w ust. </w:t>
      </w:r>
      <w:r w:rsidR="00114621">
        <w:rPr>
          <w:rFonts w:ascii="Times New Roman" w:hAnsi="Times New Roman"/>
          <w:color w:val="000000" w:themeColor="text1"/>
        </w:rPr>
        <w:t>10</w:t>
      </w:r>
      <w:r w:rsidRPr="00C7196E">
        <w:rPr>
          <w:rFonts w:ascii="Times New Roman" w:hAnsi="Times New Roman"/>
          <w:color w:val="000000" w:themeColor="text1"/>
        </w:rPr>
        <w:t>, opóźnienie w dokonaniu płatności w terminie określonym w umowie nie stanowi dla Wykonawcy podstawy do żądania od Zamawiającego jakichkolwiek odsetek / odszkodowań lub innych roszczeń z tytułu dokonania nieterminowej płatności.</w:t>
      </w:r>
    </w:p>
    <w:p w:rsidR="00C7196E" w:rsidRPr="00C7196E" w:rsidRDefault="00C7196E" w:rsidP="00C7196E">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C7196E">
        <w:rPr>
          <w:rFonts w:ascii="Times New Roman" w:hAnsi="Times New Roman"/>
          <w:color w:val="000000" w:themeColor="text1"/>
        </w:rPr>
        <w:t>Zamawiający oświadcza, iż jest płatnikiem podatku od towarów i usług VAT i posiada nr identyfikacyjny: 813-32-99-999.</w:t>
      </w:r>
    </w:p>
    <w:p w:rsidR="00C7196E" w:rsidRPr="00C7196E" w:rsidRDefault="00C7196E" w:rsidP="00C7196E">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C7196E">
        <w:rPr>
          <w:rFonts w:ascii="Times New Roman" w:hAnsi="Times New Roman"/>
          <w:color w:val="000000" w:themeColor="text1"/>
        </w:rPr>
        <w:t xml:space="preserve"> Zgodnie z ustawą z dnia 23 listopada 2018 r. o elektronicznym fakturowaniu w zamówieniach publicznych, koncesjach na roboty budowlane lub usługi Wykonawca może przesyłać ustrukturyzowane faktury elektroniczne za pomocą platformy https://efaktura.gov.pl/ lub w inny sposób zapewniający Zamawiającemu możliwość zapoznania się z nimi. Zamawiający posiada skrzynkę PEPPOL o numerze 8133299999 (rozwiązanie brokera PEF Firmy Infinite IT Solutions). </w:t>
      </w:r>
    </w:p>
    <w:p w:rsidR="00C7196E" w:rsidRPr="00C7196E" w:rsidRDefault="00C7196E" w:rsidP="00C7196E">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C7196E">
        <w:rPr>
          <w:rFonts w:ascii="Times New Roman" w:hAnsi="Times New Roman"/>
          <w:color w:val="000000" w:themeColor="text1"/>
        </w:rPr>
        <w:t xml:space="preserve"> Zamawiający jest obowiązany do odbierania od Wykonawcy ustrukturyzowanych faktur elektronicznych przesłanych za pośrednictwem platformy. </w:t>
      </w:r>
    </w:p>
    <w:p w:rsidR="00C7196E" w:rsidRPr="00C7196E" w:rsidRDefault="00C7196E" w:rsidP="00C7196E">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C7196E">
        <w:rPr>
          <w:rFonts w:ascii="Times New Roman" w:hAnsi="Times New Roman"/>
          <w:color w:val="000000" w:themeColor="text1"/>
        </w:rPr>
        <w:t xml:space="preserve"> Wykonawca nie jest obowiązany do wysyłania ustrukturyzowanych faktur elektronicznych do Zamawiającego za pośrednictwem platformy. </w:t>
      </w:r>
    </w:p>
    <w:p w:rsidR="00C7196E" w:rsidRPr="00C7196E" w:rsidRDefault="00C7196E" w:rsidP="00C7196E">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C7196E">
        <w:rPr>
          <w:rFonts w:ascii="Times New Roman" w:hAnsi="Times New Roman"/>
          <w:color w:val="000000" w:themeColor="text1"/>
        </w:rPr>
        <w:t xml:space="preserve"> Ustrukturyzowana faktura elektroniczna składa się z danych wymaganych przepisami o podatku od towarów i usług oraz danych zawierających:</w:t>
      </w:r>
    </w:p>
    <w:p w:rsidR="00C7196E" w:rsidRPr="00C7196E" w:rsidRDefault="00C7196E" w:rsidP="00C7196E">
      <w:pPr>
        <w:pStyle w:val="Akapitzlist"/>
        <w:numPr>
          <w:ilvl w:val="0"/>
          <w:numId w:val="29"/>
        </w:numPr>
        <w:spacing w:after="0" w:line="276" w:lineRule="auto"/>
        <w:jc w:val="both"/>
        <w:rPr>
          <w:rFonts w:ascii="Times New Roman" w:hAnsi="Times New Roman"/>
          <w:color w:val="000000" w:themeColor="text1"/>
        </w:rPr>
      </w:pPr>
      <w:r w:rsidRPr="00C7196E">
        <w:rPr>
          <w:rFonts w:ascii="Times New Roman" w:hAnsi="Times New Roman"/>
          <w:color w:val="000000" w:themeColor="text1"/>
        </w:rPr>
        <w:t>informacje dotyczące odbiorcy płatności;</w:t>
      </w:r>
    </w:p>
    <w:p w:rsidR="00C7196E" w:rsidRPr="00C7196E" w:rsidRDefault="00C7196E" w:rsidP="00C7196E">
      <w:pPr>
        <w:pStyle w:val="Akapitzlist"/>
        <w:numPr>
          <w:ilvl w:val="0"/>
          <w:numId w:val="29"/>
        </w:numPr>
        <w:spacing w:after="0" w:line="276" w:lineRule="auto"/>
        <w:jc w:val="both"/>
        <w:rPr>
          <w:rFonts w:ascii="Times New Roman" w:hAnsi="Times New Roman"/>
          <w:color w:val="000000" w:themeColor="text1"/>
        </w:rPr>
      </w:pPr>
      <w:r w:rsidRPr="00C7196E">
        <w:rPr>
          <w:rFonts w:ascii="Times New Roman" w:hAnsi="Times New Roman"/>
          <w:color w:val="000000" w:themeColor="text1"/>
        </w:rPr>
        <w:t>wskazanie umowy zamówienia publicznego.</w:t>
      </w:r>
    </w:p>
    <w:p w:rsidR="00C7196E" w:rsidRPr="00C7196E" w:rsidRDefault="00C7196E" w:rsidP="00C7196E">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C7196E">
        <w:rPr>
          <w:rFonts w:ascii="Times New Roman" w:hAnsi="Times New Roman"/>
          <w:color w:val="000000" w:themeColor="text1"/>
        </w:rPr>
        <w:t xml:space="preserve"> Strony wyrażają zgodę na wysyłanie i odbieranie innych ustrukturyzowanych dokumentów elektroniczne za pośrednictwem platformy.</w:t>
      </w:r>
    </w:p>
    <w:p w:rsidR="00371FD6" w:rsidRPr="00C7196E" w:rsidRDefault="00371FD6" w:rsidP="00C44842">
      <w:pPr>
        <w:keepNext/>
        <w:spacing w:line="276" w:lineRule="auto"/>
        <w:ind w:left="357" w:hanging="357"/>
        <w:jc w:val="center"/>
        <w:rPr>
          <w:rFonts w:ascii="Times New Roman" w:hAnsi="Times New Roman"/>
          <w:b/>
          <w:color w:val="000000" w:themeColor="text1"/>
        </w:rPr>
      </w:pPr>
      <w:r w:rsidRPr="00C7196E">
        <w:rPr>
          <w:rFonts w:ascii="Times New Roman" w:hAnsi="Times New Roman"/>
          <w:b/>
          <w:color w:val="000000" w:themeColor="text1"/>
        </w:rPr>
        <w:t>§ 8</w:t>
      </w:r>
    </w:p>
    <w:p w:rsidR="00371FD6" w:rsidRPr="00C7196E" w:rsidRDefault="00371FD6" w:rsidP="003F077D">
      <w:pPr>
        <w:numPr>
          <w:ilvl w:val="0"/>
          <w:numId w:val="19"/>
        </w:numPr>
        <w:tabs>
          <w:tab w:val="clear" w:pos="720"/>
        </w:tabs>
        <w:spacing w:after="0" w:line="276" w:lineRule="auto"/>
        <w:ind w:left="284" w:hanging="284"/>
        <w:jc w:val="both"/>
        <w:rPr>
          <w:rFonts w:ascii="Times New Roman" w:hAnsi="Times New Roman"/>
          <w:color w:val="000000" w:themeColor="text1"/>
        </w:rPr>
      </w:pPr>
      <w:r w:rsidRPr="00C7196E">
        <w:rPr>
          <w:rFonts w:ascii="Times New Roman" w:hAnsi="Times New Roman"/>
          <w:color w:val="000000" w:themeColor="text1"/>
        </w:rPr>
        <w:t>Zmiana postanowień zawartej umowy może nastąpić za zgodą obu stron wyrażoną na piśmie pod rygorem nieważności takiej zmiany.</w:t>
      </w:r>
    </w:p>
    <w:p w:rsidR="002B59D5" w:rsidRPr="0079011B" w:rsidRDefault="00371FD6" w:rsidP="003F077D">
      <w:pPr>
        <w:numPr>
          <w:ilvl w:val="0"/>
          <w:numId w:val="19"/>
        </w:numPr>
        <w:tabs>
          <w:tab w:val="clear" w:pos="720"/>
        </w:tabs>
        <w:spacing w:after="0" w:line="276" w:lineRule="auto"/>
        <w:ind w:left="284" w:hanging="284"/>
        <w:jc w:val="both"/>
        <w:rPr>
          <w:rFonts w:ascii="Times New Roman" w:hAnsi="Times New Roman"/>
          <w:color w:val="000000" w:themeColor="text1"/>
        </w:rPr>
      </w:pPr>
      <w:r w:rsidRPr="00C7196E">
        <w:rPr>
          <w:rFonts w:ascii="Times New Roman" w:hAnsi="Times New Roman"/>
          <w:color w:val="000000" w:themeColor="text1"/>
        </w:rPr>
        <w:t xml:space="preserve">Niedopuszczalna jest jednak pod rygorem nieważności zmiana postanowień umowy oraz wprowadzenie do jej treści nowych postanowień niekorzystnych dla Zamawiającego, jeżeli przy ich uwzględnieniu należałoby zmienić treść oferty, na podstawie której dokonano wyboru Wykonawcy, chyba że konieczność wprowadzenia takich zmian wynika z okoliczności, </w:t>
      </w:r>
      <w:r w:rsidR="00197130" w:rsidRPr="00C7196E">
        <w:rPr>
          <w:rFonts w:ascii="Times New Roman" w:hAnsi="Times New Roman"/>
          <w:color w:val="000000" w:themeColor="text1"/>
        </w:rPr>
        <w:t>których nie można przewidzieć w </w:t>
      </w:r>
      <w:r w:rsidRPr="00C7196E">
        <w:rPr>
          <w:rFonts w:ascii="Times New Roman" w:hAnsi="Times New Roman"/>
          <w:color w:val="000000" w:themeColor="text1"/>
        </w:rPr>
        <w:t xml:space="preserve">chwili </w:t>
      </w:r>
      <w:r w:rsidRPr="0079011B">
        <w:rPr>
          <w:rFonts w:ascii="Times New Roman" w:hAnsi="Times New Roman"/>
          <w:color w:val="000000" w:themeColor="text1"/>
        </w:rPr>
        <w:t>zawarcia umowy.</w:t>
      </w:r>
    </w:p>
    <w:p w:rsidR="002B59D5" w:rsidRPr="0079011B" w:rsidRDefault="002B59D5" w:rsidP="002B59D5">
      <w:pPr>
        <w:keepNext/>
        <w:spacing w:line="276" w:lineRule="auto"/>
        <w:jc w:val="center"/>
        <w:rPr>
          <w:rFonts w:ascii="Times New Roman" w:hAnsi="Times New Roman"/>
          <w:b/>
          <w:color w:val="000000" w:themeColor="text1"/>
        </w:rPr>
      </w:pPr>
      <w:r w:rsidRPr="0079011B">
        <w:rPr>
          <w:rFonts w:ascii="Times New Roman" w:hAnsi="Times New Roman"/>
          <w:b/>
          <w:color w:val="000000" w:themeColor="text1"/>
        </w:rPr>
        <w:t>§ 9</w:t>
      </w:r>
    </w:p>
    <w:p w:rsidR="002B59D5" w:rsidRPr="0079011B" w:rsidRDefault="002B59D5" w:rsidP="003F077D">
      <w:pPr>
        <w:numPr>
          <w:ilvl w:val="1"/>
          <w:numId w:val="9"/>
        </w:numPr>
        <w:tabs>
          <w:tab w:val="num" w:pos="284"/>
        </w:tabs>
        <w:autoSpaceDE w:val="0"/>
        <w:autoSpaceDN w:val="0"/>
        <w:adjustRightInd w:val="0"/>
        <w:spacing w:after="0" w:line="276" w:lineRule="auto"/>
        <w:ind w:left="284" w:hanging="284"/>
        <w:contextualSpacing/>
        <w:jc w:val="both"/>
        <w:rPr>
          <w:rFonts w:ascii="Times New Roman" w:eastAsia="Calibri" w:hAnsi="Times New Roman" w:cs="Times New Roman"/>
          <w:color w:val="000000" w:themeColor="text1"/>
        </w:rPr>
      </w:pPr>
      <w:r w:rsidRPr="0079011B">
        <w:rPr>
          <w:rFonts w:ascii="Times New Roman" w:eastAsia="Calibri" w:hAnsi="Times New Roman" w:cs="Times New Roman"/>
          <w:color w:val="000000" w:themeColor="text1"/>
        </w:rPr>
        <w:t>Wykonawca zapłaci Zamawiającemu kary umowne:</w:t>
      </w:r>
    </w:p>
    <w:p w:rsidR="002B59D5" w:rsidRDefault="002B59D5" w:rsidP="003F077D">
      <w:pPr>
        <w:numPr>
          <w:ilvl w:val="0"/>
          <w:numId w:val="10"/>
        </w:numPr>
        <w:tabs>
          <w:tab w:val="left" w:pos="426"/>
        </w:tabs>
        <w:autoSpaceDE w:val="0"/>
        <w:autoSpaceDN w:val="0"/>
        <w:adjustRightInd w:val="0"/>
        <w:spacing w:after="0" w:line="276" w:lineRule="auto"/>
        <w:ind w:left="567" w:hanging="284"/>
        <w:contextualSpacing/>
        <w:jc w:val="both"/>
        <w:rPr>
          <w:rFonts w:ascii="Times New Roman" w:eastAsia="Calibri" w:hAnsi="Times New Roman" w:cs="Times New Roman"/>
          <w:color w:val="000000" w:themeColor="text1"/>
        </w:rPr>
      </w:pPr>
      <w:r w:rsidRPr="0079011B">
        <w:rPr>
          <w:rFonts w:ascii="Times New Roman" w:eastAsia="Calibri" w:hAnsi="Times New Roman" w:cs="Times New Roman"/>
          <w:color w:val="000000" w:themeColor="text1"/>
        </w:rPr>
        <w:t xml:space="preserve">Za zwłokę w </w:t>
      </w:r>
      <w:r w:rsidRPr="004453AE">
        <w:rPr>
          <w:rFonts w:ascii="Times New Roman" w:eastAsia="Calibri" w:hAnsi="Times New Roman" w:cs="Times New Roman"/>
          <w:color w:val="000000" w:themeColor="text1"/>
        </w:rPr>
        <w:t xml:space="preserve">wykonaniu </w:t>
      </w:r>
      <w:r w:rsidR="00C7196E" w:rsidRPr="004453AE">
        <w:rPr>
          <w:rFonts w:ascii="Times New Roman" w:eastAsia="Calibri" w:hAnsi="Times New Roman" w:cs="Times New Roman"/>
          <w:color w:val="000000" w:themeColor="text1"/>
        </w:rPr>
        <w:t xml:space="preserve">przedmiotu umowy - w wysokości </w:t>
      </w:r>
      <w:r w:rsidR="00BA00D7">
        <w:rPr>
          <w:rFonts w:ascii="Times New Roman" w:eastAsia="Calibri" w:hAnsi="Times New Roman" w:cs="Times New Roman"/>
          <w:color w:val="000000" w:themeColor="text1"/>
        </w:rPr>
        <w:t>0,5%</w:t>
      </w:r>
      <w:r w:rsidRPr="004453AE">
        <w:rPr>
          <w:rFonts w:ascii="Times New Roman" w:eastAsia="Calibri" w:hAnsi="Times New Roman" w:cs="Times New Roman"/>
          <w:color w:val="000000" w:themeColor="text1"/>
        </w:rPr>
        <w:t xml:space="preserve"> zł</w:t>
      </w:r>
      <w:r w:rsidR="00BA00D7">
        <w:rPr>
          <w:rFonts w:ascii="Times New Roman" w:eastAsia="Calibri" w:hAnsi="Times New Roman" w:cs="Times New Roman"/>
          <w:color w:val="000000" w:themeColor="text1"/>
        </w:rPr>
        <w:t xml:space="preserve"> wartości zamówienia</w:t>
      </w:r>
      <w:r w:rsidRPr="004453AE">
        <w:rPr>
          <w:rFonts w:ascii="Times New Roman" w:eastAsia="Calibri" w:hAnsi="Times New Roman" w:cs="Times New Roman"/>
          <w:color w:val="000000" w:themeColor="text1"/>
        </w:rPr>
        <w:t xml:space="preserve"> brutto</w:t>
      </w:r>
      <w:r w:rsidR="00BA00D7">
        <w:rPr>
          <w:rFonts w:ascii="Times New Roman" w:eastAsia="Calibri" w:hAnsi="Times New Roman" w:cs="Times New Roman"/>
          <w:color w:val="000000" w:themeColor="text1"/>
        </w:rPr>
        <w:t xml:space="preserve"> o której mowa w § 7 ust </w:t>
      </w:r>
      <w:r w:rsidR="00CF0E41">
        <w:rPr>
          <w:rFonts w:ascii="Times New Roman" w:eastAsia="Calibri" w:hAnsi="Times New Roman" w:cs="Times New Roman"/>
          <w:color w:val="000000" w:themeColor="text1"/>
        </w:rPr>
        <w:t>1</w:t>
      </w:r>
      <w:r w:rsidRPr="004453AE">
        <w:rPr>
          <w:rFonts w:ascii="Times New Roman" w:eastAsia="Calibri" w:hAnsi="Times New Roman" w:cs="Times New Roman"/>
          <w:color w:val="000000" w:themeColor="text1"/>
        </w:rPr>
        <w:t>, za każdy dzień zwłoki.</w:t>
      </w:r>
    </w:p>
    <w:p w:rsidR="00CF6EE8" w:rsidRPr="004453AE" w:rsidRDefault="00CF6EE8" w:rsidP="003F077D">
      <w:pPr>
        <w:numPr>
          <w:ilvl w:val="0"/>
          <w:numId w:val="10"/>
        </w:numPr>
        <w:tabs>
          <w:tab w:val="left" w:pos="426"/>
        </w:tabs>
        <w:autoSpaceDE w:val="0"/>
        <w:autoSpaceDN w:val="0"/>
        <w:adjustRightInd w:val="0"/>
        <w:spacing w:after="0" w:line="276" w:lineRule="auto"/>
        <w:ind w:left="567" w:hanging="284"/>
        <w:contextualSpacing/>
        <w:jc w:val="both"/>
        <w:rPr>
          <w:rFonts w:ascii="Times New Roman" w:eastAsia="Calibri" w:hAnsi="Times New Roman" w:cs="Times New Roman"/>
          <w:color w:val="000000" w:themeColor="text1"/>
        </w:rPr>
      </w:pPr>
      <w:r w:rsidRPr="00CF6EE8">
        <w:rPr>
          <w:rFonts w:ascii="Times New Roman" w:eastAsia="Calibri" w:hAnsi="Times New Roman" w:cs="Times New Roman"/>
          <w:color w:val="000000" w:themeColor="text1"/>
        </w:rPr>
        <w:t xml:space="preserve">Za spowodowanie przerwy w realizacji </w:t>
      </w:r>
      <w:r>
        <w:rPr>
          <w:rFonts w:ascii="Times New Roman" w:eastAsia="Calibri" w:hAnsi="Times New Roman" w:cs="Times New Roman"/>
          <w:color w:val="000000" w:themeColor="text1"/>
        </w:rPr>
        <w:t>zadania</w:t>
      </w:r>
      <w:r w:rsidRPr="00CF6EE8">
        <w:rPr>
          <w:rFonts w:ascii="Times New Roman" w:eastAsia="Calibri" w:hAnsi="Times New Roman" w:cs="Times New Roman"/>
          <w:color w:val="000000" w:themeColor="text1"/>
        </w:rPr>
        <w:t xml:space="preserve"> z przyczyn zależnych od Wykonawcy</w:t>
      </w:r>
      <w:r w:rsidR="00114621">
        <w:rPr>
          <w:rFonts w:ascii="Times New Roman" w:eastAsia="Calibri" w:hAnsi="Times New Roman" w:cs="Times New Roman"/>
          <w:color w:val="000000" w:themeColor="text1"/>
        </w:rPr>
        <w:t xml:space="preserve"> trwającej</w:t>
      </w:r>
      <w:r w:rsidRPr="00CF6EE8">
        <w:rPr>
          <w:rFonts w:ascii="Times New Roman" w:eastAsia="Calibri" w:hAnsi="Times New Roman" w:cs="Times New Roman"/>
          <w:color w:val="000000" w:themeColor="text1"/>
        </w:rPr>
        <w:t xml:space="preserve"> dłużej niż 14 dni - w wysokości 0,5 % wynagrodz</w:t>
      </w:r>
      <w:r>
        <w:rPr>
          <w:rFonts w:ascii="Times New Roman" w:eastAsia="Calibri" w:hAnsi="Times New Roman" w:cs="Times New Roman"/>
          <w:color w:val="000000" w:themeColor="text1"/>
        </w:rPr>
        <w:t>enia brutto, o którym mowa w § 7</w:t>
      </w:r>
      <w:r w:rsidR="00CF0E41">
        <w:rPr>
          <w:rFonts w:ascii="Times New Roman" w:eastAsia="Calibri" w:hAnsi="Times New Roman" w:cs="Times New Roman"/>
          <w:color w:val="000000" w:themeColor="text1"/>
        </w:rPr>
        <w:t xml:space="preserve"> ust 1</w:t>
      </w:r>
      <w:r w:rsidRPr="00CF6EE8">
        <w:rPr>
          <w:rFonts w:ascii="Times New Roman" w:eastAsia="Calibri" w:hAnsi="Times New Roman" w:cs="Times New Roman"/>
          <w:color w:val="000000" w:themeColor="text1"/>
        </w:rPr>
        <w:t xml:space="preserve"> za każdy dzień przerwy.</w:t>
      </w:r>
    </w:p>
    <w:p w:rsidR="002B59D5" w:rsidRDefault="002B59D5" w:rsidP="003F077D">
      <w:pPr>
        <w:numPr>
          <w:ilvl w:val="0"/>
          <w:numId w:val="10"/>
        </w:numPr>
        <w:tabs>
          <w:tab w:val="left" w:pos="426"/>
        </w:tabs>
        <w:autoSpaceDE w:val="0"/>
        <w:autoSpaceDN w:val="0"/>
        <w:adjustRightInd w:val="0"/>
        <w:spacing w:after="0" w:line="276" w:lineRule="auto"/>
        <w:ind w:left="567" w:hanging="284"/>
        <w:contextualSpacing/>
        <w:jc w:val="both"/>
        <w:rPr>
          <w:rFonts w:ascii="Times New Roman" w:eastAsia="Calibri" w:hAnsi="Times New Roman" w:cs="Times New Roman"/>
          <w:color w:val="000000" w:themeColor="text1"/>
        </w:rPr>
      </w:pPr>
      <w:r w:rsidRPr="004453AE">
        <w:rPr>
          <w:rFonts w:ascii="Times New Roman" w:eastAsia="Calibri" w:hAnsi="Times New Roman" w:cs="Times New Roman"/>
          <w:color w:val="000000" w:themeColor="text1"/>
        </w:rPr>
        <w:t xml:space="preserve">Za odstąpienie od umowy przez Zamawiającego z przyczyn zależnych od Wykonawcy </w:t>
      </w:r>
      <w:r w:rsidRPr="004453AE">
        <w:rPr>
          <w:rFonts w:ascii="Times New Roman" w:eastAsia="Calibri" w:hAnsi="Times New Roman" w:cs="Times New Roman"/>
          <w:color w:val="000000" w:themeColor="text1"/>
        </w:rPr>
        <w:br/>
        <w:t xml:space="preserve">w wysokości </w:t>
      </w:r>
      <w:r w:rsidR="00BA00D7">
        <w:rPr>
          <w:rFonts w:ascii="Times New Roman" w:eastAsia="Calibri" w:hAnsi="Times New Roman" w:cs="Times New Roman"/>
          <w:color w:val="000000" w:themeColor="text1"/>
        </w:rPr>
        <w:t>20%</w:t>
      </w:r>
      <w:r w:rsidR="00BA00D7" w:rsidRPr="004453AE">
        <w:rPr>
          <w:rFonts w:ascii="Times New Roman" w:eastAsia="Calibri" w:hAnsi="Times New Roman" w:cs="Times New Roman"/>
          <w:color w:val="000000" w:themeColor="text1"/>
        </w:rPr>
        <w:t xml:space="preserve"> zł</w:t>
      </w:r>
      <w:r w:rsidR="00BA00D7">
        <w:rPr>
          <w:rFonts w:ascii="Times New Roman" w:eastAsia="Calibri" w:hAnsi="Times New Roman" w:cs="Times New Roman"/>
          <w:color w:val="000000" w:themeColor="text1"/>
        </w:rPr>
        <w:t xml:space="preserve"> wartości zamówienia</w:t>
      </w:r>
      <w:r w:rsidR="00BA00D7" w:rsidRPr="004453AE">
        <w:rPr>
          <w:rFonts w:ascii="Times New Roman" w:eastAsia="Calibri" w:hAnsi="Times New Roman" w:cs="Times New Roman"/>
          <w:color w:val="000000" w:themeColor="text1"/>
        </w:rPr>
        <w:t xml:space="preserve"> brutto</w:t>
      </w:r>
      <w:r w:rsidR="00BA00D7">
        <w:rPr>
          <w:rFonts w:ascii="Times New Roman" w:eastAsia="Calibri" w:hAnsi="Times New Roman" w:cs="Times New Roman"/>
          <w:color w:val="000000" w:themeColor="text1"/>
        </w:rPr>
        <w:t xml:space="preserve"> o której mowa w § 7 ust </w:t>
      </w:r>
      <w:r w:rsidR="00CF0E41">
        <w:rPr>
          <w:rFonts w:ascii="Times New Roman" w:eastAsia="Calibri" w:hAnsi="Times New Roman" w:cs="Times New Roman"/>
          <w:color w:val="000000" w:themeColor="text1"/>
        </w:rPr>
        <w:t>1</w:t>
      </w:r>
      <w:r w:rsidRPr="004453AE">
        <w:rPr>
          <w:rFonts w:ascii="Times New Roman" w:eastAsia="Calibri" w:hAnsi="Times New Roman" w:cs="Times New Roman"/>
          <w:color w:val="000000" w:themeColor="text1"/>
        </w:rPr>
        <w:t>.</w:t>
      </w:r>
    </w:p>
    <w:p w:rsidR="00CF6EE8" w:rsidRDefault="00CF6EE8" w:rsidP="00CF6EE8">
      <w:pPr>
        <w:numPr>
          <w:ilvl w:val="1"/>
          <w:numId w:val="9"/>
        </w:numPr>
        <w:tabs>
          <w:tab w:val="num" w:pos="284"/>
        </w:tabs>
        <w:autoSpaceDE w:val="0"/>
        <w:autoSpaceDN w:val="0"/>
        <w:adjustRightInd w:val="0"/>
        <w:spacing w:after="0" w:line="276" w:lineRule="auto"/>
        <w:ind w:left="284" w:hanging="284"/>
        <w:contextualSpacing/>
        <w:jc w:val="both"/>
        <w:rPr>
          <w:rFonts w:ascii="Times New Roman" w:eastAsia="Calibri" w:hAnsi="Times New Roman" w:cs="Times New Roman"/>
          <w:color w:val="000000" w:themeColor="text1"/>
        </w:rPr>
      </w:pPr>
      <w:r w:rsidRPr="00CF6EE8">
        <w:rPr>
          <w:rFonts w:ascii="Times New Roman" w:eastAsia="Calibri" w:hAnsi="Times New Roman" w:cs="Times New Roman"/>
          <w:color w:val="000000" w:themeColor="text1"/>
        </w:rPr>
        <w:t>W przypadku wystąpienia przesłanek uprawniających Zamawiającego do naliczenia kar umownych Zamawiający może wystawić Wykonawcy Notę obciążeniową lub potrącić wymagane kary umowne</w:t>
      </w:r>
      <w:r>
        <w:rPr>
          <w:rFonts w:ascii="Times New Roman" w:eastAsia="Calibri" w:hAnsi="Times New Roman" w:cs="Times New Roman"/>
          <w:color w:val="000000" w:themeColor="text1"/>
        </w:rPr>
        <w:t xml:space="preserve"> z </w:t>
      </w:r>
      <w:r w:rsidRPr="00CF6EE8">
        <w:rPr>
          <w:rFonts w:ascii="Times New Roman" w:eastAsia="Calibri" w:hAnsi="Times New Roman" w:cs="Times New Roman"/>
          <w:color w:val="000000" w:themeColor="text1"/>
        </w:rPr>
        <w:t>wynagrodzenia Wykonawcy</w:t>
      </w:r>
      <w:r>
        <w:rPr>
          <w:rFonts w:ascii="Times New Roman" w:eastAsia="Calibri" w:hAnsi="Times New Roman" w:cs="Times New Roman"/>
          <w:color w:val="000000" w:themeColor="text1"/>
        </w:rPr>
        <w:t>.</w:t>
      </w:r>
    </w:p>
    <w:p w:rsidR="00CF6EE8" w:rsidRDefault="00CF6EE8" w:rsidP="00CF6EE8">
      <w:pPr>
        <w:numPr>
          <w:ilvl w:val="1"/>
          <w:numId w:val="9"/>
        </w:numPr>
        <w:tabs>
          <w:tab w:val="num" w:pos="284"/>
        </w:tabs>
        <w:autoSpaceDE w:val="0"/>
        <w:autoSpaceDN w:val="0"/>
        <w:adjustRightInd w:val="0"/>
        <w:spacing w:after="0" w:line="276" w:lineRule="auto"/>
        <w:ind w:left="284" w:hanging="284"/>
        <w:contextualSpacing/>
        <w:jc w:val="both"/>
        <w:rPr>
          <w:rFonts w:ascii="Times New Roman" w:eastAsia="Calibri" w:hAnsi="Times New Roman" w:cs="Times New Roman"/>
          <w:color w:val="000000" w:themeColor="text1"/>
        </w:rPr>
      </w:pPr>
      <w:r w:rsidRPr="00CF6EE8">
        <w:rPr>
          <w:rFonts w:ascii="Times New Roman" w:eastAsia="Calibri" w:hAnsi="Times New Roman" w:cs="Times New Roman"/>
          <w:color w:val="000000" w:themeColor="text1"/>
        </w:rPr>
        <w:t>Zamawiający może dokonać potrącenia wymaganych kar umownych z wynagrodzenia Wykonawcy, składając właściwe oświadczenie. Kary będą potrącane automatycznie bez uzyskania zgody Wykonawcy</w:t>
      </w:r>
      <w:r>
        <w:rPr>
          <w:rFonts w:ascii="Times New Roman" w:eastAsia="Calibri" w:hAnsi="Times New Roman" w:cs="Times New Roman"/>
          <w:color w:val="000000" w:themeColor="text1"/>
        </w:rPr>
        <w:t>.</w:t>
      </w:r>
    </w:p>
    <w:p w:rsidR="00CF6EE8" w:rsidRDefault="00CF6EE8" w:rsidP="00CF6EE8">
      <w:pPr>
        <w:numPr>
          <w:ilvl w:val="1"/>
          <w:numId w:val="9"/>
        </w:numPr>
        <w:tabs>
          <w:tab w:val="num" w:pos="284"/>
        </w:tabs>
        <w:autoSpaceDE w:val="0"/>
        <w:autoSpaceDN w:val="0"/>
        <w:adjustRightInd w:val="0"/>
        <w:spacing w:after="0" w:line="276" w:lineRule="auto"/>
        <w:ind w:left="284" w:hanging="284"/>
        <w:contextualSpacing/>
        <w:jc w:val="both"/>
        <w:rPr>
          <w:rFonts w:ascii="Times New Roman" w:eastAsia="Calibri" w:hAnsi="Times New Roman" w:cs="Times New Roman"/>
          <w:color w:val="000000" w:themeColor="text1"/>
        </w:rPr>
      </w:pPr>
      <w:r w:rsidRPr="00CF6EE8">
        <w:rPr>
          <w:rFonts w:ascii="Times New Roman" w:eastAsia="Calibri" w:hAnsi="Times New Roman" w:cs="Times New Roman"/>
          <w:color w:val="000000" w:themeColor="text1"/>
        </w:rPr>
        <w:t>Termin zapłaty należności tytułem kar umownych wynosi 7 dni od dnia doręczenia noty obciążeniowej</w:t>
      </w:r>
      <w:r>
        <w:rPr>
          <w:rFonts w:ascii="Times New Roman" w:eastAsia="Calibri" w:hAnsi="Times New Roman" w:cs="Times New Roman"/>
          <w:color w:val="000000" w:themeColor="text1"/>
        </w:rPr>
        <w:t>.</w:t>
      </w:r>
    </w:p>
    <w:p w:rsidR="00CF6EE8" w:rsidRDefault="00CF6EE8" w:rsidP="00CF6EE8">
      <w:pPr>
        <w:numPr>
          <w:ilvl w:val="1"/>
          <w:numId w:val="9"/>
        </w:numPr>
        <w:tabs>
          <w:tab w:val="num" w:pos="284"/>
        </w:tabs>
        <w:autoSpaceDE w:val="0"/>
        <w:autoSpaceDN w:val="0"/>
        <w:adjustRightInd w:val="0"/>
        <w:spacing w:after="0" w:line="276" w:lineRule="auto"/>
        <w:ind w:left="284" w:hanging="284"/>
        <w:contextualSpacing/>
        <w:jc w:val="both"/>
        <w:rPr>
          <w:rFonts w:ascii="Times New Roman" w:eastAsia="Calibri" w:hAnsi="Times New Roman" w:cs="Times New Roman"/>
          <w:color w:val="000000" w:themeColor="text1"/>
        </w:rPr>
      </w:pPr>
      <w:r w:rsidRPr="00CF6EE8">
        <w:rPr>
          <w:rFonts w:ascii="Times New Roman" w:eastAsia="Calibri" w:hAnsi="Times New Roman" w:cs="Times New Roman"/>
          <w:color w:val="000000" w:themeColor="text1"/>
        </w:rPr>
        <w:lastRenderedPageBreak/>
        <w:t xml:space="preserve">Wykonawca zobowiązany jest do niezwłocznego pisemnego informowania Zamawiającego </w:t>
      </w:r>
      <w:r w:rsidRPr="00CF6EE8">
        <w:rPr>
          <w:rFonts w:ascii="Times New Roman" w:eastAsia="Calibri" w:hAnsi="Times New Roman" w:cs="Times New Roman"/>
          <w:color w:val="000000" w:themeColor="text1"/>
        </w:rPr>
        <w:br/>
        <w:t>o przewidywanych opóźnieniach w realizacji przedmiotu umowy</w:t>
      </w:r>
      <w:r>
        <w:rPr>
          <w:rFonts w:ascii="Times New Roman" w:eastAsia="Calibri" w:hAnsi="Times New Roman" w:cs="Times New Roman"/>
          <w:color w:val="000000" w:themeColor="text1"/>
        </w:rPr>
        <w:t>.</w:t>
      </w:r>
    </w:p>
    <w:p w:rsidR="00BA00D7" w:rsidRDefault="00BA00D7" w:rsidP="00CF6EE8">
      <w:pPr>
        <w:tabs>
          <w:tab w:val="left" w:pos="426"/>
        </w:tabs>
        <w:autoSpaceDE w:val="0"/>
        <w:autoSpaceDN w:val="0"/>
        <w:adjustRightInd w:val="0"/>
        <w:spacing w:after="0" w:line="276" w:lineRule="auto"/>
        <w:contextualSpacing/>
        <w:jc w:val="both"/>
        <w:rPr>
          <w:rFonts w:ascii="Times New Roman" w:eastAsia="Calibri" w:hAnsi="Times New Roman" w:cs="Times New Roman"/>
          <w:color w:val="000000" w:themeColor="text1"/>
        </w:rPr>
      </w:pPr>
    </w:p>
    <w:p w:rsidR="00CF6EE8" w:rsidRPr="004453AE" w:rsidRDefault="00CF6EE8" w:rsidP="00CF6EE8">
      <w:pPr>
        <w:keepNext/>
        <w:spacing w:line="276" w:lineRule="auto"/>
        <w:jc w:val="center"/>
        <w:rPr>
          <w:rFonts w:ascii="Times New Roman" w:hAnsi="Times New Roman"/>
          <w:b/>
          <w:color w:val="000000" w:themeColor="text1"/>
        </w:rPr>
      </w:pPr>
      <w:r w:rsidRPr="004453AE">
        <w:rPr>
          <w:rFonts w:ascii="Times New Roman" w:hAnsi="Times New Roman"/>
          <w:b/>
          <w:color w:val="000000" w:themeColor="text1"/>
        </w:rPr>
        <w:t>§ 10</w:t>
      </w:r>
    </w:p>
    <w:p w:rsidR="00CF6EE8" w:rsidRPr="00CF6EE8" w:rsidRDefault="00CF6EE8" w:rsidP="00CF6EE8">
      <w:pPr>
        <w:numPr>
          <w:ilvl w:val="0"/>
          <w:numId w:val="30"/>
        </w:numPr>
        <w:tabs>
          <w:tab w:val="left" w:pos="426"/>
        </w:tabs>
        <w:autoSpaceDE w:val="0"/>
        <w:autoSpaceDN w:val="0"/>
        <w:adjustRightInd w:val="0"/>
        <w:spacing w:after="0" w:line="276" w:lineRule="auto"/>
        <w:contextualSpacing/>
        <w:jc w:val="both"/>
        <w:rPr>
          <w:rFonts w:ascii="Times New Roman" w:eastAsia="Calibri" w:hAnsi="Times New Roman" w:cs="Times New Roman"/>
          <w:color w:val="000000" w:themeColor="text1"/>
        </w:rPr>
      </w:pPr>
      <w:r w:rsidRPr="00CF6EE8">
        <w:rPr>
          <w:rFonts w:ascii="Times New Roman" w:eastAsia="Calibri" w:hAnsi="Times New Roman" w:cs="Times New Roman"/>
          <w:color w:val="000000" w:themeColor="text1"/>
        </w:rPr>
        <w:t>Zamawiającemu przysługuje prawo odstąpienia  od umowy w szczególności:</w:t>
      </w:r>
    </w:p>
    <w:p w:rsidR="00F25614" w:rsidRDefault="00CF6EE8" w:rsidP="00CF6EE8">
      <w:pPr>
        <w:pStyle w:val="Akapitzlist"/>
        <w:numPr>
          <w:ilvl w:val="0"/>
          <w:numId w:val="32"/>
        </w:numPr>
        <w:tabs>
          <w:tab w:val="left" w:pos="426"/>
        </w:tabs>
        <w:autoSpaceDE w:val="0"/>
        <w:autoSpaceDN w:val="0"/>
        <w:adjustRightInd w:val="0"/>
        <w:spacing w:after="0" w:line="276" w:lineRule="auto"/>
        <w:jc w:val="both"/>
        <w:rPr>
          <w:rFonts w:ascii="Times New Roman" w:eastAsia="Calibri" w:hAnsi="Times New Roman" w:cs="Times New Roman"/>
          <w:color w:val="000000" w:themeColor="text1"/>
        </w:rPr>
      </w:pPr>
      <w:r w:rsidRPr="00F25614">
        <w:rPr>
          <w:rFonts w:ascii="Times New Roman" w:eastAsia="Calibri" w:hAnsi="Times New Roman" w:cs="Times New Roman"/>
          <w:color w:val="000000" w:themeColor="text1"/>
        </w:rPr>
        <w:t>W razie wystąpienia istotnej zmiany okoliczności powodującej, że wykonanie umowy nie leży w interesie publicznym, czego nie można było przewidzieć w chwili zawarcia umowy. Odstąpienie od umowy w tym wypadku może nastąpić w terminie 3</w:t>
      </w:r>
      <w:r w:rsidR="00F25614">
        <w:rPr>
          <w:rFonts w:ascii="Times New Roman" w:eastAsia="Calibri" w:hAnsi="Times New Roman" w:cs="Times New Roman"/>
          <w:color w:val="000000" w:themeColor="text1"/>
        </w:rPr>
        <w:t>0 dni od powzięcia wiadomości o </w:t>
      </w:r>
      <w:r w:rsidRPr="00F25614">
        <w:rPr>
          <w:rFonts w:ascii="Times New Roman" w:eastAsia="Calibri" w:hAnsi="Times New Roman" w:cs="Times New Roman"/>
          <w:color w:val="000000" w:themeColor="text1"/>
        </w:rPr>
        <w:t>powyższych okolicznościach, w takim wypadku Wykonawca może żądać jedynie wynagrodzenia należnego mu z tytułu wykonania części umowy.</w:t>
      </w:r>
    </w:p>
    <w:p w:rsidR="00CF6EE8" w:rsidRDefault="00CF6EE8" w:rsidP="00CF6EE8">
      <w:pPr>
        <w:pStyle w:val="Akapitzlist"/>
        <w:numPr>
          <w:ilvl w:val="0"/>
          <w:numId w:val="32"/>
        </w:numPr>
        <w:tabs>
          <w:tab w:val="left" w:pos="426"/>
        </w:tabs>
        <w:autoSpaceDE w:val="0"/>
        <w:autoSpaceDN w:val="0"/>
        <w:adjustRightInd w:val="0"/>
        <w:spacing w:after="0" w:line="276" w:lineRule="auto"/>
        <w:jc w:val="both"/>
        <w:rPr>
          <w:rFonts w:ascii="Times New Roman" w:eastAsia="Calibri" w:hAnsi="Times New Roman" w:cs="Times New Roman"/>
          <w:color w:val="000000" w:themeColor="text1"/>
        </w:rPr>
      </w:pPr>
      <w:r w:rsidRPr="00F25614">
        <w:rPr>
          <w:rFonts w:ascii="Times New Roman" w:eastAsia="Calibri" w:hAnsi="Times New Roman" w:cs="Times New Roman"/>
          <w:color w:val="000000" w:themeColor="text1"/>
        </w:rPr>
        <w:t xml:space="preserve">Gdy Wykonawca nie rozpoczął realizacji zadania w terminie 14 dni od daty </w:t>
      </w:r>
      <w:r w:rsidR="00F25614">
        <w:rPr>
          <w:rFonts w:ascii="Times New Roman" w:eastAsia="Calibri" w:hAnsi="Times New Roman" w:cs="Times New Roman"/>
          <w:color w:val="000000" w:themeColor="text1"/>
        </w:rPr>
        <w:t>podpisania umowy</w:t>
      </w:r>
      <w:r w:rsidRPr="00F25614">
        <w:rPr>
          <w:rFonts w:ascii="Times New Roman" w:eastAsia="Calibri" w:hAnsi="Times New Roman" w:cs="Times New Roman"/>
          <w:color w:val="000000" w:themeColor="text1"/>
        </w:rPr>
        <w:t xml:space="preserve"> pomimo wezwania Zamawiającego złożonego na piśmie</w:t>
      </w:r>
      <w:r w:rsidR="00F25614">
        <w:rPr>
          <w:rFonts w:ascii="Times New Roman" w:eastAsia="Calibri" w:hAnsi="Times New Roman" w:cs="Times New Roman"/>
          <w:color w:val="000000" w:themeColor="text1"/>
        </w:rPr>
        <w:t xml:space="preserve">. </w:t>
      </w:r>
    </w:p>
    <w:p w:rsidR="00F25614" w:rsidRDefault="00F25614" w:rsidP="00F25614">
      <w:pPr>
        <w:pStyle w:val="Akapitzlist"/>
        <w:numPr>
          <w:ilvl w:val="0"/>
          <w:numId w:val="32"/>
        </w:numPr>
        <w:tabs>
          <w:tab w:val="left" w:pos="426"/>
        </w:tabs>
        <w:autoSpaceDE w:val="0"/>
        <w:autoSpaceDN w:val="0"/>
        <w:adjustRightInd w:val="0"/>
        <w:spacing w:after="0" w:line="276" w:lineRule="auto"/>
        <w:jc w:val="both"/>
        <w:rPr>
          <w:rFonts w:ascii="Times New Roman" w:eastAsia="Calibri" w:hAnsi="Times New Roman" w:cs="Times New Roman"/>
          <w:color w:val="000000" w:themeColor="text1"/>
        </w:rPr>
      </w:pPr>
      <w:r w:rsidRPr="00F25614">
        <w:rPr>
          <w:rFonts w:ascii="Times New Roman" w:eastAsia="Calibri" w:hAnsi="Times New Roman" w:cs="Times New Roman"/>
          <w:color w:val="000000" w:themeColor="text1"/>
        </w:rPr>
        <w:t xml:space="preserve">Gdy Wykonawca bez uzasadnionych przyczyn przerwał realizację </w:t>
      </w:r>
      <w:r>
        <w:rPr>
          <w:rFonts w:ascii="Times New Roman" w:eastAsia="Calibri" w:hAnsi="Times New Roman" w:cs="Times New Roman"/>
          <w:color w:val="000000" w:themeColor="text1"/>
        </w:rPr>
        <w:t>zadania</w:t>
      </w:r>
      <w:r w:rsidRPr="00F25614">
        <w:rPr>
          <w:rFonts w:ascii="Times New Roman" w:eastAsia="Calibri" w:hAnsi="Times New Roman" w:cs="Times New Roman"/>
          <w:color w:val="000000" w:themeColor="text1"/>
        </w:rPr>
        <w:t xml:space="preserve"> i przerwa ta trwa dłużej niż 2 tygodnie oraz nie kontynuuje ich pomimo wezwania Zamawiającego złożonego na piśmie</w:t>
      </w:r>
      <w:r>
        <w:rPr>
          <w:rFonts w:ascii="Times New Roman" w:eastAsia="Calibri" w:hAnsi="Times New Roman" w:cs="Times New Roman"/>
          <w:color w:val="000000" w:themeColor="text1"/>
        </w:rPr>
        <w:t>.</w:t>
      </w:r>
    </w:p>
    <w:p w:rsidR="00F25614" w:rsidRPr="00F25614" w:rsidRDefault="00F25614" w:rsidP="00F25614">
      <w:pPr>
        <w:pStyle w:val="Akapitzlist"/>
        <w:numPr>
          <w:ilvl w:val="0"/>
          <w:numId w:val="32"/>
        </w:numPr>
        <w:tabs>
          <w:tab w:val="left" w:pos="426"/>
        </w:tabs>
        <w:autoSpaceDE w:val="0"/>
        <w:autoSpaceDN w:val="0"/>
        <w:adjustRightInd w:val="0"/>
        <w:spacing w:after="0" w:line="276" w:lineRule="auto"/>
        <w:jc w:val="both"/>
        <w:rPr>
          <w:rFonts w:ascii="Times New Roman" w:eastAsia="Calibri" w:hAnsi="Times New Roman" w:cs="Times New Roman"/>
          <w:color w:val="000000" w:themeColor="text1"/>
        </w:rPr>
      </w:pPr>
      <w:r w:rsidRPr="00F25614">
        <w:rPr>
          <w:rFonts w:ascii="Times New Roman" w:eastAsia="Calibri" w:hAnsi="Times New Roman" w:cs="Times New Roman"/>
          <w:color w:val="000000" w:themeColor="text1"/>
        </w:rPr>
        <w:t>W razie ogłoszenia upadłości lub likwidacji Wykonawcy.</w:t>
      </w:r>
    </w:p>
    <w:p w:rsidR="00F25614" w:rsidRDefault="00F25614" w:rsidP="00F25614">
      <w:pPr>
        <w:pStyle w:val="Akapitzlist"/>
        <w:numPr>
          <w:ilvl w:val="0"/>
          <w:numId w:val="32"/>
        </w:numPr>
        <w:tabs>
          <w:tab w:val="left" w:pos="426"/>
        </w:tabs>
        <w:autoSpaceDE w:val="0"/>
        <w:autoSpaceDN w:val="0"/>
        <w:adjustRightInd w:val="0"/>
        <w:spacing w:after="0" w:line="276" w:lineRule="auto"/>
        <w:jc w:val="both"/>
        <w:rPr>
          <w:rFonts w:ascii="Times New Roman" w:eastAsia="Calibri" w:hAnsi="Times New Roman" w:cs="Times New Roman"/>
          <w:color w:val="000000" w:themeColor="text1"/>
        </w:rPr>
      </w:pPr>
      <w:r w:rsidRPr="00F25614">
        <w:rPr>
          <w:rFonts w:ascii="Times New Roman" w:eastAsia="Calibri" w:hAnsi="Times New Roman" w:cs="Times New Roman"/>
          <w:color w:val="000000" w:themeColor="text1"/>
        </w:rPr>
        <w:t>W razie wydania nakazu zajęcia majątku Wykonawcy.</w:t>
      </w:r>
    </w:p>
    <w:p w:rsidR="00F25614" w:rsidRDefault="00F25614" w:rsidP="00F25614">
      <w:pPr>
        <w:numPr>
          <w:ilvl w:val="0"/>
          <w:numId w:val="30"/>
        </w:numPr>
        <w:tabs>
          <w:tab w:val="left" w:pos="426"/>
        </w:tabs>
        <w:autoSpaceDE w:val="0"/>
        <w:autoSpaceDN w:val="0"/>
        <w:adjustRightInd w:val="0"/>
        <w:spacing w:after="0" w:line="276" w:lineRule="auto"/>
        <w:contextualSpacing/>
        <w:jc w:val="both"/>
        <w:rPr>
          <w:rFonts w:ascii="Times New Roman" w:eastAsia="Calibri" w:hAnsi="Times New Roman" w:cs="Times New Roman"/>
          <w:color w:val="000000" w:themeColor="text1"/>
        </w:rPr>
      </w:pPr>
      <w:r w:rsidRPr="00F25614">
        <w:rPr>
          <w:rFonts w:ascii="Times New Roman" w:eastAsia="Calibri" w:hAnsi="Times New Roman" w:cs="Times New Roman"/>
          <w:color w:val="000000" w:themeColor="text1"/>
        </w:rPr>
        <w:t>Odstąpienie od umowy powinno nastąpić w formie pisemnej pod rygorem nieważności i powinno zawierać uzasadnienie.</w:t>
      </w:r>
    </w:p>
    <w:p w:rsidR="00F25614" w:rsidRPr="00F25614" w:rsidRDefault="00F25614" w:rsidP="00F25614">
      <w:pPr>
        <w:numPr>
          <w:ilvl w:val="0"/>
          <w:numId w:val="30"/>
        </w:numPr>
        <w:tabs>
          <w:tab w:val="left" w:pos="426"/>
        </w:tabs>
        <w:autoSpaceDE w:val="0"/>
        <w:autoSpaceDN w:val="0"/>
        <w:adjustRightInd w:val="0"/>
        <w:spacing w:after="0" w:line="276" w:lineRule="auto"/>
        <w:contextualSpacing/>
        <w:jc w:val="both"/>
        <w:rPr>
          <w:rFonts w:ascii="Times New Roman" w:eastAsia="Calibri" w:hAnsi="Times New Roman" w:cs="Times New Roman"/>
          <w:color w:val="000000" w:themeColor="text1"/>
        </w:rPr>
      </w:pPr>
      <w:r w:rsidRPr="00F25614">
        <w:rPr>
          <w:rFonts w:ascii="Times New Roman" w:eastAsia="Calibri" w:hAnsi="Times New Roman" w:cs="Times New Roman"/>
          <w:color w:val="000000" w:themeColor="text1"/>
        </w:rPr>
        <w:t>W</w:t>
      </w:r>
      <w:r>
        <w:rPr>
          <w:rFonts w:ascii="Times New Roman" w:eastAsia="Calibri" w:hAnsi="Times New Roman" w:cs="Times New Roman"/>
          <w:color w:val="000000" w:themeColor="text1"/>
        </w:rPr>
        <w:t xml:space="preserve"> przypadku odstąpienia od umowy</w:t>
      </w:r>
      <w:r w:rsidR="00FC1371">
        <w:rPr>
          <w:rFonts w:ascii="Times New Roman" w:eastAsia="Calibri" w:hAnsi="Times New Roman" w:cs="Times New Roman"/>
          <w:color w:val="000000" w:themeColor="text1"/>
        </w:rPr>
        <w:t>Zamawiający zapłaci Wykonawcy wynagrodzenie za rzeczywistą odebraną ilość wyrobów zawierających azbest z uwzględnieniem ceny jednostkowej z oferty.</w:t>
      </w:r>
    </w:p>
    <w:p w:rsidR="00CF6EE8" w:rsidRPr="004453AE" w:rsidRDefault="00CF6EE8" w:rsidP="00CF6EE8">
      <w:pPr>
        <w:tabs>
          <w:tab w:val="left" w:pos="426"/>
        </w:tabs>
        <w:autoSpaceDE w:val="0"/>
        <w:autoSpaceDN w:val="0"/>
        <w:adjustRightInd w:val="0"/>
        <w:spacing w:after="0" w:line="276" w:lineRule="auto"/>
        <w:contextualSpacing/>
        <w:jc w:val="both"/>
        <w:rPr>
          <w:rFonts w:ascii="Times New Roman" w:eastAsia="Calibri" w:hAnsi="Times New Roman" w:cs="Times New Roman"/>
          <w:color w:val="000000" w:themeColor="text1"/>
        </w:rPr>
      </w:pPr>
    </w:p>
    <w:p w:rsidR="00114621" w:rsidRPr="004453AE" w:rsidRDefault="00F25614" w:rsidP="00114621">
      <w:pPr>
        <w:keepNext/>
        <w:spacing w:line="276" w:lineRule="auto"/>
        <w:jc w:val="center"/>
        <w:rPr>
          <w:rFonts w:ascii="Times New Roman" w:hAnsi="Times New Roman"/>
          <w:b/>
          <w:color w:val="000000" w:themeColor="text1"/>
        </w:rPr>
      </w:pPr>
      <w:r>
        <w:rPr>
          <w:rFonts w:ascii="Times New Roman" w:hAnsi="Times New Roman"/>
          <w:b/>
          <w:color w:val="000000" w:themeColor="text1"/>
        </w:rPr>
        <w:t>§ 11</w:t>
      </w:r>
    </w:p>
    <w:p w:rsidR="00371FD6" w:rsidRPr="004453AE" w:rsidRDefault="00371FD6" w:rsidP="00C310C7">
      <w:pPr>
        <w:spacing w:line="276" w:lineRule="auto"/>
        <w:jc w:val="both"/>
        <w:rPr>
          <w:rFonts w:ascii="Times New Roman" w:hAnsi="Times New Roman"/>
          <w:color w:val="000000" w:themeColor="text1"/>
        </w:rPr>
      </w:pPr>
      <w:r w:rsidRPr="004453AE">
        <w:rPr>
          <w:rFonts w:ascii="Times New Roman" w:hAnsi="Times New Roman"/>
          <w:color w:val="000000" w:themeColor="text1"/>
        </w:rPr>
        <w:t xml:space="preserve">Spory wynikłe przy wykonywaniu postanowień niniejszej umowy strony podają rozstrzygnięciu właściwego rzeczowego sądu powszechnego właściwego dla siedziby </w:t>
      </w:r>
      <w:r w:rsidR="00197130" w:rsidRPr="004453AE">
        <w:rPr>
          <w:rFonts w:ascii="Times New Roman" w:hAnsi="Times New Roman"/>
          <w:color w:val="000000" w:themeColor="text1"/>
        </w:rPr>
        <w:t>Zamawiającego</w:t>
      </w:r>
      <w:r w:rsidRPr="004453AE">
        <w:rPr>
          <w:rFonts w:ascii="Times New Roman" w:hAnsi="Times New Roman"/>
          <w:color w:val="000000" w:themeColor="text1"/>
        </w:rPr>
        <w:t>.</w:t>
      </w:r>
    </w:p>
    <w:p w:rsidR="00371FD6" w:rsidRPr="004453AE" w:rsidRDefault="00371FD6" w:rsidP="00C44842">
      <w:pPr>
        <w:spacing w:line="276" w:lineRule="auto"/>
        <w:jc w:val="center"/>
        <w:rPr>
          <w:rFonts w:ascii="Times New Roman" w:hAnsi="Times New Roman"/>
          <w:b/>
          <w:color w:val="000000" w:themeColor="text1"/>
        </w:rPr>
      </w:pPr>
      <w:r w:rsidRPr="004453AE">
        <w:rPr>
          <w:rFonts w:ascii="Times New Roman" w:hAnsi="Times New Roman"/>
          <w:b/>
          <w:color w:val="000000" w:themeColor="text1"/>
        </w:rPr>
        <w:t xml:space="preserve">§ </w:t>
      </w:r>
      <w:r w:rsidR="00F25614">
        <w:rPr>
          <w:rFonts w:ascii="Times New Roman" w:hAnsi="Times New Roman"/>
          <w:b/>
          <w:color w:val="000000" w:themeColor="text1"/>
        </w:rPr>
        <w:t>12</w:t>
      </w:r>
    </w:p>
    <w:p w:rsidR="00371FD6" w:rsidRPr="004453AE" w:rsidRDefault="00371FD6" w:rsidP="00C310C7">
      <w:pPr>
        <w:spacing w:line="276" w:lineRule="auto"/>
        <w:jc w:val="both"/>
        <w:rPr>
          <w:rFonts w:ascii="Times New Roman" w:hAnsi="Times New Roman"/>
          <w:color w:val="000000" w:themeColor="text1"/>
        </w:rPr>
      </w:pPr>
      <w:r w:rsidRPr="004453AE">
        <w:rPr>
          <w:rFonts w:ascii="Times New Roman" w:hAnsi="Times New Roman"/>
          <w:color w:val="000000" w:themeColor="text1"/>
        </w:rPr>
        <w:t xml:space="preserve">W sprawach nieuregulowanych niniejszą umową mają zastosowanie odpowiednie przepisy Kodeksu cywilnego. </w:t>
      </w:r>
    </w:p>
    <w:p w:rsidR="00371FD6" w:rsidRPr="004453AE" w:rsidRDefault="00371FD6" w:rsidP="00C310C7">
      <w:pPr>
        <w:spacing w:line="276" w:lineRule="auto"/>
        <w:jc w:val="center"/>
        <w:rPr>
          <w:rFonts w:ascii="Times New Roman" w:hAnsi="Times New Roman"/>
          <w:b/>
          <w:color w:val="000000" w:themeColor="text1"/>
        </w:rPr>
      </w:pPr>
      <w:r w:rsidRPr="004453AE">
        <w:rPr>
          <w:rFonts w:ascii="Times New Roman" w:hAnsi="Times New Roman"/>
          <w:b/>
          <w:color w:val="000000" w:themeColor="text1"/>
        </w:rPr>
        <w:t>§ 1</w:t>
      </w:r>
      <w:r w:rsidR="00F25614">
        <w:rPr>
          <w:rFonts w:ascii="Times New Roman" w:hAnsi="Times New Roman"/>
          <w:b/>
          <w:color w:val="000000" w:themeColor="text1"/>
        </w:rPr>
        <w:t>3</w:t>
      </w:r>
    </w:p>
    <w:p w:rsidR="00371FD6" w:rsidRPr="004453AE" w:rsidRDefault="00371FD6" w:rsidP="00C310C7">
      <w:pPr>
        <w:spacing w:line="276" w:lineRule="auto"/>
        <w:jc w:val="both"/>
        <w:rPr>
          <w:rFonts w:ascii="Times New Roman" w:hAnsi="Times New Roman"/>
          <w:color w:val="000000" w:themeColor="text1"/>
        </w:rPr>
      </w:pPr>
      <w:r w:rsidRPr="004453AE">
        <w:rPr>
          <w:rFonts w:ascii="Times New Roman" w:hAnsi="Times New Roman"/>
          <w:color w:val="000000" w:themeColor="text1"/>
        </w:rPr>
        <w:t>U</w:t>
      </w:r>
      <w:r w:rsidR="00197130" w:rsidRPr="004453AE">
        <w:rPr>
          <w:rFonts w:ascii="Times New Roman" w:hAnsi="Times New Roman"/>
          <w:color w:val="000000" w:themeColor="text1"/>
        </w:rPr>
        <w:t>mowę niniejszą sporządza się w 3 egzemplarzach, 2</w:t>
      </w:r>
      <w:r w:rsidRPr="004453AE">
        <w:rPr>
          <w:rFonts w:ascii="Times New Roman" w:hAnsi="Times New Roman"/>
          <w:color w:val="000000" w:themeColor="text1"/>
        </w:rPr>
        <w:t xml:space="preserve"> egz. dla </w:t>
      </w:r>
      <w:r w:rsidR="00197130" w:rsidRPr="004453AE">
        <w:rPr>
          <w:rFonts w:ascii="Times New Roman" w:hAnsi="Times New Roman"/>
          <w:color w:val="000000" w:themeColor="text1"/>
        </w:rPr>
        <w:t>Zamawiającego</w:t>
      </w:r>
      <w:r w:rsidRPr="004453AE">
        <w:rPr>
          <w:rFonts w:ascii="Times New Roman" w:hAnsi="Times New Roman"/>
          <w:color w:val="000000" w:themeColor="text1"/>
        </w:rPr>
        <w:t>, 1 egz. dla</w:t>
      </w:r>
      <w:r w:rsidR="00197130" w:rsidRPr="004453AE">
        <w:rPr>
          <w:rFonts w:ascii="Times New Roman" w:hAnsi="Times New Roman"/>
          <w:color w:val="000000" w:themeColor="text1"/>
        </w:rPr>
        <w:t xml:space="preserve"> Wykonawcy</w:t>
      </w:r>
      <w:r w:rsidRPr="004453AE">
        <w:rPr>
          <w:rFonts w:ascii="Times New Roman" w:hAnsi="Times New Roman"/>
          <w:color w:val="000000" w:themeColor="text1"/>
        </w:rPr>
        <w:t>.</w:t>
      </w:r>
    </w:p>
    <w:p w:rsidR="00197130" w:rsidRPr="004453AE" w:rsidRDefault="00197130" w:rsidP="00C310C7">
      <w:pPr>
        <w:spacing w:line="276" w:lineRule="auto"/>
        <w:rPr>
          <w:rFonts w:ascii="Times New Roman" w:hAnsi="Times New Roman"/>
          <w:color w:val="000000" w:themeColor="text1"/>
        </w:rPr>
      </w:pPr>
    </w:p>
    <w:p w:rsidR="00197130" w:rsidRPr="004453AE" w:rsidRDefault="00197130" w:rsidP="00C310C7">
      <w:pPr>
        <w:spacing w:line="276" w:lineRule="auto"/>
        <w:rPr>
          <w:rFonts w:ascii="Times New Roman" w:hAnsi="Times New Roman"/>
          <w:color w:val="000000" w:themeColor="text1"/>
        </w:rPr>
      </w:pPr>
    </w:p>
    <w:p w:rsidR="00371FD6" w:rsidRPr="004453AE" w:rsidRDefault="00371FD6" w:rsidP="00C310C7">
      <w:pPr>
        <w:spacing w:line="276" w:lineRule="auto"/>
        <w:rPr>
          <w:rFonts w:ascii="Times New Roman" w:hAnsi="Times New Roman"/>
          <w:b/>
          <w:color w:val="000000" w:themeColor="text1"/>
        </w:rPr>
      </w:pPr>
      <w:r w:rsidRPr="004453AE">
        <w:rPr>
          <w:rFonts w:ascii="Times New Roman" w:hAnsi="Times New Roman"/>
          <w:color w:val="000000" w:themeColor="text1"/>
        </w:rPr>
        <w:tab/>
      </w:r>
      <w:r w:rsidR="00197130" w:rsidRPr="004453AE">
        <w:rPr>
          <w:rFonts w:ascii="Times New Roman" w:hAnsi="Times New Roman"/>
          <w:b/>
          <w:color w:val="000000" w:themeColor="text1"/>
        </w:rPr>
        <w:t>Zamawiający</w:t>
      </w:r>
      <w:r w:rsidRPr="004453AE">
        <w:rPr>
          <w:rFonts w:ascii="Times New Roman" w:hAnsi="Times New Roman"/>
          <w:b/>
          <w:color w:val="000000" w:themeColor="text1"/>
        </w:rPr>
        <w:tab/>
      </w:r>
      <w:r w:rsidRPr="004453AE">
        <w:rPr>
          <w:rFonts w:ascii="Times New Roman" w:hAnsi="Times New Roman"/>
          <w:b/>
          <w:color w:val="000000" w:themeColor="text1"/>
        </w:rPr>
        <w:tab/>
      </w:r>
      <w:r w:rsidRPr="004453AE">
        <w:rPr>
          <w:rFonts w:ascii="Times New Roman" w:hAnsi="Times New Roman"/>
          <w:b/>
          <w:color w:val="000000" w:themeColor="text1"/>
        </w:rPr>
        <w:tab/>
      </w:r>
      <w:r w:rsidRPr="004453AE">
        <w:rPr>
          <w:rFonts w:ascii="Times New Roman" w:hAnsi="Times New Roman"/>
          <w:b/>
          <w:color w:val="000000" w:themeColor="text1"/>
        </w:rPr>
        <w:tab/>
      </w:r>
      <w:r w:rsidRPr="004453AE">
        <w:rPr>
          <w:rFonts w:ascii="Times New Roman" w:hAnsi="Times New Roman"/>
          <w:b/>
          <w:color w:val="000000" w:themeColor="text1"/>
        </w:rPr>
        <w:tab/>
      </w:r>
      <w:r w:rsidRPr="004453AE">
        <w:rPr>
          <w:rFonts w:ascii="Times New Roman" w:hAnsi="Times New Roman"/>
          <w:b/>
          <w:color w:val="000000" w:themeColor="text1"/>
        </w:rPr>
        <w:tab/>
      </w:r>
      <w:r w:rsidRPr="004453AE">
        <w:rPr>
          <w:rFonts w:ascii="Times New Roman" w:hAnsi="Times New Roman"/>
          <w:b/>
          <w:color w:val="000000" w:themeColor="text1"/>
        </w:rPr>
        <w:tab/>
      </w:r>
      <w:r w:rsidR="00197130" w:rsidRPr="004453AE">
        <w:rPr>
          <w:rFonts w:ascii="Times New Roman" w:hAnsi="Times New Roman"/>
          <w:b/>
          <w:color w:val="000000" w:themeColor="text1"/>
        </w:rPr>
        <w:t>Wykonawca</w:t>
      </w:r>
    </w:p>
    <w:p w:rsidR="00F159DE" w:rsidRPr="00F96AED" w:rsidRDefault="00F159DE" w:rsidP="00F159DE">
      <w:pPr>
        <w:spacing w:before="36" w:after="0" w:line="276" w:lineRule="auto"/>
        <w:ind w:left="4536"/>
        <w:rPr>
          <w:rFonts w:ascii="Times New Roman" w:eastAsia="Calibri" w:hAnsi="Times New Roman" w:cs="Times New Roman"/>
          <w:b/>
          <w:color w:val="FF0000"/>
        </w:rPr>
      </w:pPr>
    </w:p>
    <w:p w:rsidR="00371FD6" w:rsidRPr="00F96AED" w:rsidRDefault="00371FD6" w:rsidP="00F159DE">
      <w:pPr>
        <w:spacing w:before="36" w:after="0" w:line="276" w:lineRule="auto"/>
        <w:ind w:left="4536"/>
        <w:rPr>
          <w:rFonts w:ascii="Times New Roman" w:eastAsia="Calibri" w:hAnsi="Times New Roman" w:cs="Times New Roman"/>
          <w:b/>
          <w:color w:val="FF0000"/>
        </w:rPr>
      </w:pPr>
    </w:p>
    <w:p w:rsidR="004F3AAE" w:rsidRPr="00F96AED" w:rsidRDefault="004F3AAE" w:rsidP="002B59D5">
      <w:pPr>
        <w:rPr>
          <w:rFonts w:ascii="Times New Roman" w:eastAsia="Calibri" w:hAnsi="Times New Roman" w:cs="Times New Roman"/>
          <w:b/>
          <w:color w:val="FF0000"/>
        </w:rPr>
      </w:pPr>
    </w:p>
    <w:p w:rsidR="003E5331" w:rsidRDefault="003E5331">
      <w:pPr>
        <w:rPr>
          <w:rFonts w:ascii="Times New Roman" w:eastAsia="Calibri" w:hAnsi="Times New Roman" w:cs="Times New Roman"/>
          <w:b/>
          <w:color w:val="FF0000"/>
        </w:rPr>
      </w:pPr>
      <w:r>
        <w:rPr>
          <w:rFonts w:ascii="Times New Roman" w:eastAsia="Calibri" w:hAnsi="Times New Roman" w:cs="Times New Roman"/>
          <w:b/>
          <w:color w:val="FF0000"/>
        </w:rPr>
        <w:br w:type="page"/>
      </w:r>
    </w:p>
    <w:p w:rsidR="003E5331" w:rsidRPr="003E5331" w:rsidRDefault="00934D84" w:rsidP="003E5331">
      <w:pPr>
        <w:autoSpaceDE w:val="0"/>
        <w:autoSpaceDN w:val="0"/>
        <w:adjustRightInd w:val="0"/>
        <w:spacing w:after="0" w:line="276" w:lineRule="auto"/>
        <w:jc w:val="right"/>
        <w:rPr>
          <w:rFonts w:ascii="Times New Roman" w:eastAsia="Times New Roman" w:hAnsi="Times New Roman" w:cs="Times New Roman"/>
          <w:b/>
          <w:bCs/>
          <w:lang w:eastAsia="pl-PL"/>
        </w:rPr>
      </w:pPr>
      <w:r>
        <w:rPr>
          <w:rFonts w:ascii="Times New Roman" w:eastAsia="Times New Roman" w:hAnsi="Times New Roman" w:cs="Times New Roman"/>
          <w:b/>
          <w:bCs/>
          <w:lang w:eastAsia="pl-PL"/>
        </w:rPr>
        <w:lastRenderedPageBreak/>
        <w:t>Załącznik nr 1</w:t>
      </w:r>
      <w:r w:rsidR="003E5331" w:rsidRPr="003E5331">
        <w:rPr>
          <w:rFonts w:ascii="Times New Roman" w:eastAsia="Times New Roman" w:hAnsi="Times New Roman" w:cs="Times New Roman"/>
          <w:b/>
          <w:bCs/>
          <w:lang w:eastAsia="pl-PL"/>
        </w:rPr>
        <w:t xml:space="preserve"> do Umowy</w:t>
      </w:r>
    </w:p>
    <w:p w:rsidR="003E5331" w:rsidRPr="003E5331" w:rsidRDefault="003E5331" w:rsidP="003E5331">
      <w:pPr>
        <w:autoSpaceDE w:val="0"/>
        <w:autoSpaceDN w:val="0"/>
        <w:adjustRightInd w:val="0"/>
        <w:spacing w:after="0" w:line="276" w:lineRule="auto"/>
        <w:jc w:val="center"/>
        <w:rPr>
          <w:rFonts w:ascii="Times New Roman" w:eastAsia="Times New Roman" w:hAnsi="Times New Roman" w:cs="Times New Roman"/>
          <w:b/>
          <w:bCs/>
          <w:sz w:val="26"/>
          <w:szCs w:val="26"/>
          <w:lang w:eastAsia="pl-PL"/>
        </w:rPr>
      </w:pPr>
      <w:r w:rsidRPr="003E5331">
        <w:rPr>
          <w:rFonts w:ascii="Times New Roman" w:eastAsia="Times New Roman" w:hAnsi="Times New Roman" w:cs="Times New Roman"/>
          <w:b/>
          <w:bCs/>
          <w:sz w:val="26"/>
          <w:szCs w:val="26"/>
          <w:lang w:eastAsia="pl-PL"/>
        </w:rPr>
        <w:t>PROTOKÓŁ ODBIORU Nr ………  z dnia …………</w:t>
      </w:r>
    </w:p>
    <w:p w:rsidR="003E5331" w:rsidRPr="003E5331" w:rsidRDefault="003E5331" w:rsidP="003E5331">
      <w:pPr>
        <w:autoSpaceDE w:val="0"/>
        <w:autoSpaceDN w:val="0"/>
        <w:adjustRightInd w:val="0"/>
        <w:spacing w:after="0" w:line="276" w:lineRule="auto"/>
        <w:jc w:val="center"/>
        <w:rPr>
          <w:rFonts w:ascii="Times New Roman" w:eastAsia="Times New Roman" w:hAnsi="Times New Roman" w:cs="Times New Roman"/>
          <w:b/>
          <w:bCs/>
          <w:lang w:eastAsia="pl-PL"/>
        </w:rPr>
      </w:pPr>
      <w:r w:rsidRPr="003E5331">
        <w:rPr>
          <w:rFonts w:ascii="Times New Roman" w:eastAsia="Times New Roman" w:hAnsi="Times New Roman" w:cs="Times New Roman"/>
          <w:b/>
          <w:bCs/>
          <w:lang w:eastAsia="pl-PL"/>
        </w:rPr>
        <w:t>(stwierdzenie usunięcia wyrobów zawieraj</w:t>
      </w:r>
      <w:r w:rsidRPr="003E5331">
        <w:rPr>
          <w:rFonts w:ascii="TimesNewRoman" w:eastAsia="Times New Roman" w:hAnsi="TimesNewRoman" w:cs="TimesNewRoman"/>
          <w:lang w:eastAsia="pl-PL"/>
        </w:rPr>
        <w:t>ą</w:t>
      </w:r>
      <w:r w:rsidRPr="003E5331">
        <w:rPr>
          <w:rFonts w:ascii="Times New Roman" w:eastAsia="Times New Roman" w:hAnsi="Times New Roman" w:cs="Times New Roman"/>
          <w:b/>
          <w:bCs/>
          <w:lang w:eastAsia="pl-PL"/>
        </w:rPr>
        <w:t>cych azbest z nieruchomości)</w:t>
      </w: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r w:rsidRPr="003E5331">
        <w:rPr>
          <w:rFonts w:ascii="Times New Roman" w:eastAsia="Times New Roman" w:hAnsi="Times New Roman" w:cs="Times New Roman"/>
          <w:bCs/>
          <w:lang w:eastAsia="pl-PL"/>
        </w:rPr>
        <w:t xml:space="preserve">1. Wnioskodawca (właściciel nieruchomości): </w:t>
      </w: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r w:rsidRPr="003E5331">
        <w:rPr>
          <w:rFonts w:ascii="Times New Roman" w:eastAsia="Times New Roman" w:hAnsi="Times New Roman" w:cs="Times New Roman"/>
          <w:bCs/>
          <w:lang w:eastAsia="pl-PL"/>
        </w:rPr>
        <w:t>……………………………………………………………………………………………………………</w:t>
      </w: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r w:rsidRPr="003E5331">
        <w:rPr>
          <w:rFonts w:ascii="Times New Roman" w:eastAsia="Times New Roman" w:hAnsi="Times New Roman" w:cs="Times New Roman"/>
          <w:bCs/>
          <w:lang w:eastAsia="pl-PL"/>
        </w:rPr>
        <w:t xml:space="preserve">2. Miejsce  odbioru odpadów zawierających azbest: </w:t>
      </w: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r w:rsidRPr="003E5331">
        <w:rPr>
          <w:rFonts w:ascii="Times New Roman" w:eastAsia="Times New Roman" w:hAnsi="Times New Roman" w:cs="Times New Roman"/>
          <w:bCs/>
          <w:lang w:eastAsia="pl-PL"/>
        </w:rPr>
        <w:t>……………………………………………………………………………………………………………</w:t>
      </w: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r w:rsidRPr="003E5331">
        <w:rPr>
          <w:rFonts w:ascii="Times New Roman" w:eastAsia="Times New Roman" w:hAnsi="Times New Roman" w:cs="Times New Roman"/>
          <w:bCs/>
          <w:lang w:eastAsia="pl-PL"/>
        </w:rPr>
        <w:t xml:space="preserve">3. Rodzaj odpadów (płyty faliste/płaskie lub inny odpad zawierający azbest): </w:t>
      </w: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r w:rsidRPr="003E5331">
        <w:rPr>
          <w:rFonts w:ascii="Times New Roman" w:eastAsia="Times New Roman" w:hAnsi="Times New Roman" w:cs="Times New Roman"/>
          <w:bCs/>
          <w:lang w:eastAsia="pl-PL"/>
        </w:rPr>
        <w:t>……………………………………………………………………………………………………………</w:t>
      </w: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r w:rsidRPr="003E5331">
        <w:rPr>
          <w:rFonts w:ascii="Times New Roman" w:eastAsia="Times New Roman" w:hAnsi="Times New Roman" w:cs="Times New Roman"/>
          <w:bCs/>
          <w:lang w:eastAsia="pl-PL"/>
        </w:rPr>
        <w:t xml:space="preserve">4. Ilość usuniętych odpadów (w Mg): </w:t>
      </w: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lang w:eastAsia="pl-PL"/>
        </w:rPr>
      </w:pPr>
      <w:r w:rsidRPr="003E5331">
        <w:rPr>
          <w:rFonts w:ascii="Times New Roman" w:eastAsia="Times New Roman" w:hAnsi="Times New Roman" w:cs="Times New Roman"/>
          <w:bCs/>
          <w:lang w:eastAsia="pl-PL"/>
        </w:rPr>
        <w:t>……………………………………………………………………………………………………………</w:t>
      </w: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sz w:val="24"/>
          <w:szCs w:val="24"/>
          <w:lang w:eastAsia="pl-PL"/>
        </w:rPr>
      </w:pPr>
    </w:p>
    <w:p w:rsidR="003E5331" w:rsidRPr="003E5331" w:rsidRDefault="003E5331" w:rsidP="003E5331">
      <w:pPr>
        <w:autoSpaceDE w:val="0"/>
        <w:autoSpaceDN w:val="0"/>
        <w:adjustRightInd w:val="0"/>
        <w:spacing w:after="0" w:line="276" w:lineRule="auto"/>
        <w:jc w:val="both"/>
        <w:rPr>
          <w:rFonts w:ascii="Times New Roman" w:eastAsia="Times New Roman" w:hAnsi="Times New Roman" w:cs="Times New Roman"/>
          <w:lang w:eastAsia="pl-PL"/>
        </w:rPr>
      </w:pPr>
      <w:r w:rsidRPr="003E5331">
        <w:rPr>
          <w:rFonts w:ascii="Times New Roman" w:eastAsia="Times New Roman" w:hAnsi="Times New Roman" w:cs="Times New Roman"/>
          <w:lang w:eastAsia="pl-PL"/>
        </w:rPr>
        <w:t>5. Oświadczam, że prace związane z usunięciem wyrobów zawieraj</w:t>
      </w:r>
      <w:r>
        <w:rPr>
          <w:rFonts w:ascii="Times New Roman" w:eastAsia="Times New Roman" w:hAnsi="Times New Roman" w:cs="Times New Roman"/>
          <w:lang w:eastAsia="pl-PL"/>
        </w:rPr>
        <w:t>ących azbest zostały wykonane z </w:t>
      </w:r>
      <w:r w:rsidRPr="003E5331">
        <w:rPr>
          <w:rFonts w:ascii="Times New Roman" w:eastAsia="Times New Roman" w:hAnsi="Times New Roman" w:cs="Times New Roman"/>
          <w:lang w:eastAsia="pl-PL"/>
        </w:rPr>
        <w:t>zachowaniem właściwych przepisów technicznych i sanitarnych, a teren został prawidłowo oczyszczony z odpadów azbestowych.</w:t>
      </w:r>
    </w:p>
    <w:p w:rsidR="003E5331" w:rsidRPr="003E5331" w:rsidRDefault="003E5331" w:rsidP="003E5331">
      <w:pPr>
        <w:autoSpaceDE w:val="0"/>
        <w:autoSpaceDN w:val="0"/>
        <w:adjustRightInd w:val="0"/>
        <w:spacing w:after="0" w:line="276" w:lineRule="auto"/>
        <w:jc w:val="both"/>
        <w:rPr>
          <w:rFonts w:ascii="Times New Roman" w:eastAsia="Times New Roman" w:hAnsi="Times New Roman" w:cs="Times New Roman"/>
          <w:lang w:eastAsia="pl-PL"/>
        </w:rPr>
      </w:pPr>
    </w:p>
    <w:p w:rsidR="003E5331" w:rsidRPr="003E5331" w:rsidRDefault="003E5331" w:rsidP="003E5331">
      <w:pPr>
        <w:autoSpaceDE w:val="0"/>
        <w:autoSpaceDN w:val="0"/>
        <w:adjustRightInd w:val="0"/>
        <w:spacing w:after="0" w:line="276" w:lineRule="auto"/>
        <w:jc w:val="both"/>
        <w:rPr>
          <w:rFonts w:ascii="Times New Roman" w:eastAsia="Times New Roman" w:hAnsi="Times New Roman" w:cs="Times New Roman"/>
          <w:lang w:eastAsia="pl-PL"/>
        </w:rPr>
      </w:pPr>
      <w:r w:rsidRPr="003E5331">
        <w:rPr>
          <w:rFonts w:ascii="Times New Roman" w:eastAsia="Times New Roman" w:hAnsi="Times New Roman" w:cs="Times New Roman"/>
          <w:lang w:eastAsia="pl-PL"/>
        </w:rPr>
        <w:t>6.  Oświadczam, że wszystkie dane zawarte w protokole są zgodne z prawdą¹.</w:t>
      </w:r>
    </w:p>
    <w:p w:rsidR="003E5331" w:rsidRPr="003E5331" w:rsidRDefault="003E5331" w:rsidP="003E5331">
      <w:pPr>
        <w:autoSpaceDE w:val="0"/>
        <w:autoSpaceDN w:val="0"/>
        <w:adjustRightInd w:val="0"/>
        <w:spacing w:after="0" w:line="276" w:lineRule="auto"/>
        <w:jc w:val="both"/>
        <w:rPr>
          <w:rFonts w:ascii="Times New Roman" w:eastAsia="Times New Roman" w:hAnsi="Times New Roman" w:cs="Times New Roman"/>
          <w:lang w:eastAsia="pl-PL"/>
        </w:rPr>
      </w:pPr>
    </w:p>
    <w:p w:rsidR="003E5331" w:rsidRPr="003E5331" w:rsidRDefault="003E5331" w:rsidP="003E5331">
      <w:pPr>
        <w:autoSpaceDE w:val="0"/>
        <w:autoSpaceDN w:val="0"/>
        <w:adjustRightInd w:val="0"/>
        <w:spacing w:after="0" w:line="276" w:lineRule="auto"/>
        <w:jc w:val="both"/>
        <w:rPr>
          <w:rFonts w:ascii="Times New Roman" w:eastAsia="Times New Roman" w:hAnsi="Times New Roman" w:cs="Times New Roman"/>
          <w:lang w:eastAsia="pl-PL"/>
        </w:rPr>
      </w:pPr>
      <w:r w:rsidRPr="003E5331">
        <w:rPr>
          <w:rFonts w:ascii="Times New Roman" w:eastAsia="Times New Roman" w:hAnsi="Times New Roman" w:cs="Times New Roman"/>
          <w:lang w:eastAsia="pl-PL"/>
        </w:rPr>
        <w:t xml:space="preserve">7. Protokół został sporządzony w trzech jednobrzmiących egzemplarzach: z których dwa otrzymuje Wykonawca (celem przekazania jednego z egzemplarzy Zamawiającemu), a jeden egzemplarz właściciel nieruchomości. </w:t>
      </w:r>
    </w:p>
    <w:p w:rsidR="003E5331" w:rsidRPr="003E5331" w:rsidRDefault="003E5331" w:rsidP="003E5331">
      <w:pPr>
        <w:autoSpaceDE w:val="0"/>
        <w:autoSpaceDN w:val="0"/>
        <w:adjustRightInd w:val="0"/>
        <w:spacing w:after="0" w:line="276" w:lineRule="auto"/>
        <w:jc w:val="both"/>
        <w:rPr>
          <w:rFonts w:ascii="Times New Roman" w:eastAsia="Times New Roman" w:hAnsi="Times New Roman" w:cs="Times New Roman"/>
          <w:bCs/>
          <w:lang w:eastAsia="pl-PL"/>
        </w:rPr>
      </w:pP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sz w:val="24"/>
          <w:szCs w:val="24"/>
          <w:lang w:eastAsia="pl-PL"/>
        </w:rPr>
      </w:pP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sz w:val="24"/>
          <w:szCs w:val="24"/>
          <w:lang w:eastAsia="pl-PL"/>
        </w:rPr>
      </w:pP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sz w:val="24"/>
          <w:szCs w:val="24"/>
          <w:lang w:eastAsia="pl-PL"/>
        </w:rPr>
      </w:pPr>
      <w:r w:rsidRPr="003E5331">
        <w:rPr>
          <w:rFonts w:ascii="Times New Roman" w:eastAsia="Times New Roman" w:hAnsi="Times New Roman" w:cs="Times New Roman"/>
          <w:bCs/>
          <w:sz w:val="24"/>
          <w:szCs w:val="24"/>
          <w:lang w:eastAsia="pl-PL"/>
        </w:rPr>
        <w:t>…………………………………                                          ………………………………….</w:t>
      </w: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sz w:val="20"/>
          <w:szCs w:val="20"/>
          <w:lang w:eastAsia="pl-PL"/>
        </w:rPr>
      </w:pPr>
      <w:r w:rsidRPr="003E5331">
        <w:rPr>
          <w:rFonts w:ascii="Times New Roman" w:eastAsia="Times New Roman" w:hAnsi="Times New Roman" w:cs="Times New Roman"/>
          <w:bCs/>
          <w:sz w:val="20"/>
          <w:szCs w:val="20"/>
          <w:lang w:eastAsia="pl-PL"/>
        </w:rPr>
        <w:t xml:space="preserve">/data i podpis właściciela//data i podpis przedstawiciela Wykonawcy/                                                                                                                                                                       </w:t>
      </w: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sz w:val="20"/>
          <w:szCs w:val="20"/>
          <w:lang w:eastAsia="pl-PL"/>
        </w:rPr>
      </w:pP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sz w:val="24"/>
          <w:szCs w:val="24"/>
          <w:lang w:eastAsia="pl-PL"/>
        </w:rPr>
      </w:pP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sz w:val="24"/>
          <w:szCs w:val="24"/>
          <w:lang w:eastAsia="pl-PL"/>
        </w:rPr>
      </w:pPr>
      <w:r w:rsidRPr="003E5331">
        <w:rPr>
          <w:rFonts w:ascii="Times New Roman" w:eastAsia="Times New Roman" w:hAnsi="Times New Roman" w:cs="Times New Roman"/>
          <w:bCs/>
          <w:sz w:val="24"/>
          <w:szCs w:val="24"/>
          <w:lang w:eastAsia="pl-PL"/>
        </w:rPr>
        <w:t xml:space="preserve">…………………………………                                        </w:t>
      </w:r>
    </w:p>
    <w:p w:rsidR="003E5331" w:rsidRPr="003E5331" w:rsidRDefault="003E5331" w:rsidP="003E5331">
      <w:pPr>
        <w:autoSpaceDE w:val="0"/>
        <w:autoSpaceDN w:val="0"/>
        <w:adjustRightInd w:val="0"/>
        <w:spacing w:after="0" w:line="276" w:lineRule="auto"/>
        <w:rPr>
          <w:rFonts w:ascii="Times New Roman" w:eastAsia="Times New Roman" w:hAnsi="Times New Roman" w:cs="Times New Roman"/>
          <w:bCs/>
          <w:sz w:val="20"/>
          <w:szCs w:val="20"/>
          <w:lang w:eastAsia="pl-PL"/>
        </w:rPr>
      </w:pPr>
      <w:r w:rsidRPr="003E5331">
        <w:rPr>
          <w:rFonts w:ascii="Times New Roman" w:eastAsia="Times New Roman" w:hAnsi="Times New Roman" w:cs="Times New Roman"/>
          <w:bCs/>
          <w:sz w:val="20"/>
          <w:szCs w:val="20"/>
          <w:lang w:eastAsia="pl-PL"/>
        </w:rPr>
        <w:t xml:space="preserve"> /data i podpis przedstawiciela Gminy/                                                                                                                                                                                                                             </w:t>
      </w:r>
    </w:p>
    <w:p w:rsidR="003E5331" w:rsidRPr="003E5331" w:rsidRDefault="003E5331" w:rsidP="003E5331">
      <w:pPr>
        <w:spacing w:after="0" w:line="276" w:lineRule="auto"/>
        <w:rPr>
          <w:rFonts w:ascii="Times New Roman" w:eastAsia="Times New Roman" w:hAnsi="Times New Roman" w:cs="Times New Roman"/>
          <w:sz w:val="24"/>
          <w:szCs w:val="24"/>
          <w:lang w:eastAsia="pl-PL"/>
        </w:rPr>
      </w:pPr>
    </w:p>
    <w:p w:rsidR="00F96AED" w:rsidRPr="003E5331" w:rsidRDefault="003E5331" w:rsidP="003E5331">
      <w:pPr>
        <w:spacing w:after="0" w:line="276" w:lineRule="auto"/>
        <w:rPr>
          <w:rFonts w:ascii="Times New Roman" w:eastAsia="Times New Roman" w:hAnsi="Times New Roman" w:cs="Times New Roman"/>
          <w:sz w:val="24"/>
          <w:szCs w:val="24"/>
          <w:lang w:eastAsia="pl-PL"/>
        </w:rPr>
      </w:pPr>
      <w:r w:rsidRPr="003E5331">
        <w:rPr>
          <w:rFonts w:ascii="Times New Roman" w:eastAsia="Times New Roman" w:hAnsi="Times New Roman" w:cs="Times New Roman"/>
          <w:sz w:val="24"/>
          <w:szCs w:val="24"/>
          <w:lang w:eastAsia="pl-PL"/>
        </w:rPr>
        <w:t xml:space="preserve">¹ </w:t>
      </w:r>
      <w:r w:rsidRPr="003E5331">
        <w:rPr>
          <w:rFonts w:ascii="Times New Roman" w:eastAsia="Times New Roman" w:hAnsi="Times New Roman" w:cs="Times New Roman"/>
          <w:lang w:eastAsia="pl-PL"/>
        </w:rPr>
        <w:t>pod rygorem grzywny z tytułu poświadczenia nieprawdy</w:t>
      </w:r>
    </w:p>
    <w:p w:rsidR="003E5331" w:rsidRPr="003E5331" w:rsidRDefault="003E5331" w:rsidP="003E5331">
      <w:pPr>
        <w:spacing w:after="0" w:line="276" w:lineRule="auto"/>
        <w:rPr>
          <w:rFonts w:ascii="Times New Roman" w:eastAsia="Times New Roman" w:hAnsi="Times New Roman" w:cs="Times New Roman"/>
          <w:sz w:val="24"/>
          <w:szCs w:val="24"/>
          <w:lang w:eastAsia="pl-PL"/>
        </w:rPr>
      </w:pPr>
    </w:p>
    <w:sectPr w:rsidR="003E5331" w:rsidRPr="003E5331" w:rsidSect="00B06E82">
      <w:headerReference w:type="first" r:id="rId12"/>
      <w:pgSz w:w="11906" w:h="16838"/>
      <w:pgMar w:top="1134" w:right="1133" w:bottom="993" w:left="1417" w:header="56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720" w:rsidRDefault="00F94720" w:rsidP="00AC5657">
      <w:pPr>
        <w:spacing w:after="0" w:line="240" w:lineRule="auto"/>
      </w:pPr>
      <w:r>
        <w:separator/>
      </w:r>
    </w:p>
  </w:endnote>
  <w:endnote w:type="continuationSeparator" w:id="1">
    <w:p w:rsidR="00F94720" w:rsidRDefault="00F94720" w:rsidP="00AC56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Calibri Light">
    <w:altName w:val="Arial"/>
    <w:charset w:val="EE"/>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720" w:rsidRDefault="00F94720" w:rsidP="00AC5657">
      <w:pPr>
        <w:spacing w:after="0" w:line="240" w:lineRule="auto"/>
      </w:pPr>
      <w:r>
        <w:separator/>
      </w:r>
    </w:p>
  </w:footnote>
  <w:footnote w:type="continuationSeparator" w:id="1">
    <w:p w:rsidR="00F94720" w:rsidRDefault="00F94720" w:rsidP="00AC5657">
      <w:pPr>
        <w:spacing w:after="0" w:line="240" w:lineRule="auto"/>
      </w:pPr>
      <w:r>
        <w:continuationSeparator/>
      </w:r>
    </w:p>
  </w:footnote>
  <w:footnote w:id="2">
    <w:p w:rsidR="00182061" w:rsidRDefault="00182061">
      <w:pPr>
        <w:pStyle w:val="Tekstprzypisudolnego"/>
      </w:pPr>
      <w:r>
        <w:rPr>
          <w:rStyle w:val="Odwoanieprzypisudolnego"/>
        </w:rPr>
        <w:footnoteRef/>
      </w:r>
      <w:r w:rsidRPr="00182061">
        <w:rPr>
          <w:rFonts w:ascii="Times New Roman" w:hAnsi="Times New Roman" w:cs="Times New Roman"/>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E82" w:rsidRPr="00B75802" w:rsidRDefault="00B06E82" w:rsidP="00B06E82">
    <w:pPr>
      <w:tabs>
        <w:tab w:val="center" w:pos="4536"/>
        <w:tab w:val="right" w:pos="9072"/>
      </w:tabs>
      <w:spacing w:after="0" w:line="240" w:lineRule="auto"/>
      <w:rPr>
        <w:rFonts w:ascii="Times New Roman" w:eastAsia="Calibri" w:hAnsi="Times New Roman" w:cs="Times New Roman"/>
        <w:caps/>
        <w:color w:val="000000" w:themeColor="text1"/>
        <w:sz w:val="24"/>
        <w:szCs w:val="24"/>
      </w:rPr>
    </w:pPr>
    <w:r w:rsidRPr="00B75802">
      <w:rPr>
        <w:rFonts w:ascii="Times New Roman" w:eastAsia="Calibri" w:hAnsi="Times New Roman" w:cs="Times New Roman"/>
        <w:noProof/>
        <w:color w:val="000000" w:themeColor="text1"/>
        <w:sz w:val="24"/>
        <w:szCs w:val="24"/>
        <w:lang w:eastAsia="pl-PL"/>
      </w:rPr>
      <w:drawing>
        <wp:anchor distT="0" distB="0" distL="114300" distR="114300" simplePos="0" relativeHeight="251662336" behindDoc="1" locked="0" layoutInCell="1" allowOverlap="1">
          <wp:simplePos x="0" y="0"/>
          <wp:positionH relativeFrom="column">
            <wp:posOffset>23495</wp:posOffset>
          </wp:positionH>
          <wp:positionV relativeFrom="paragraph">
            <wp:posOffset>0</wp:posOffset>
          </wp:positionV>
          <wp:extent cx="759460" cy="895350"/>
          <wp:effectExtent l="19050" t="0" r="2540" b="0"/>
          <wp:wrapTight wrapText="bothSides">
            <wp:wrapPolygon edited="0">
              <wp:start x="-542" y="0"/>
              <wp:lineTo x="-542" y="21140"/>
              <wp:lineTo x="21672" y="21140"/>
              <wp:lineTo x="21672" y="0"/>
              <wp:lineTo x="-542" y="0"/>
            </wp:wrapPolygon>
          </wp:wrapTight>
          <wp:docPr id="9" name="Obraz 9" descr="logo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ono.jpg"/>
                  <pic:cNvPicPr/>
                </pic:nvPicPr>
                <pic:blipFill>
                  <a:blip r:embed="rId1"/>
                  <a:stretch>
                    <a:fillRect/>
                  </a:stretch>
                </pic:blipFill>
                <pic:spPr>
                  <a:xfrm>
                    <a:off x="0" y="0"/>
                    <a:ext cx="759460" cy="895350"/>
                  </a:xfrm>
                  <a:prstGeom prst="rect">
                    <a:avLst/>
                  </a:prstGeom>
                </pic:spPr>
              </pic:pic>
            </a:graphicData>
          </a:graphic>
        </wp:anchor>
      </w:drawing>
    </w:r>
    <w:r w:rsidRPr="00B75802">
      <w:rPr>
        <w:rFonts w:ascii="Times New Roman" w:eastAsia="Calibri" w:hAnsi="Times New Roman" w:cs="Times New Roman"/>
        <w:color w:val="000000" w:themeColor="text1"/>
        <w:sz w:val="24"/>
        <w:szCs w:val="24"/>
      </w:rPr>
      <w:tab/>
    </w:r>
    <w:r w:rsidRPr="00B75802">
      <w:rPr>
        <w:rFonts w:ascii="Times New Roman" w:eastAsia="Calibri" w:hAnsi="Times New Roman" w:cs="Times New Roman"/>
        <w:caps/>
        <w:color w:val="000000" w:themeColor="text1"/>
        <w:sz w:val="24"/>
        <w:szCs w:val="24"/>
      </w:rPr>
      <w:t>Gmina błażowa</w:t>
    </w:r>
  </w:p>
  <w:p w:rsidR="00B06E82" w:rsidRPr="00B75802" w:rsidRDefault="00B06E82" w:rsidP="00B06E82">
    <w:pPr>
      <w:tabs>
        <w:tab w:val="center" w:pos="4536"/>
        <w:tab w:val="right" w:pos="9072"/>
      </w:tabs>
      <w:spacing w:after="0" w:line="240" w:lineRule="auto"/>
      <w:rPr>
        <w:rFonts w:ascii="Times New Roman" w:eastAsia="Calibri" w:hAnsi="Times New Roman" w:cs="Times New Roman"/>
        <w:color w:val="000000" w:themeColor="text1"/>
        <w:sz w:val="24"/>
        <w:szCs w:val="24"/>
      </w:rPr>
    </w:pPr>
    <w:r w:rsidRPr="00B75802">
      <w:rPr>
        <w:rFonts w:ascii="Times New Roman" w:eastAsia="Calibri" w:hAnsi="Times New Roman" w:cs="Times New Roman"/>
        <w:caps/>
        <w:color w:val="000000" w:themeColor="text1"/>
        <w:sz w:val="24"/>
        <w:szCs w:val="24"/>
      </w:rPr>
      <w:tab/>
    </w:r>
    <w:r w:rsidRPr="00B75802">
      <w:rPr>
        <w:rFonts w:ascii="Times New Roman" w:eastAsia="Calibri" w:hAnsi="Times New Roman" w:cs="Times New Roman"/>
        <w:color w:val="000000" w:themeColor="text1"/>
        <w:sz w:val="24"/>
        <w:szCs w:val="24"/>
      </w:rPr>
      <w:t>Plac Jana Pawła II 1</w:t>
    </w:r>
  </w:p>
  <w:p w:rsidR="00B06E82" w:rsidRPr="00B75802" w:rsidRDefault="00B06E82" w:rsidP="00B06E82">
    <w:pPr>
      <w:tabs>
        <w:tab w:val="center" w:pos="4536"/>
        <w:tab w:val="right" w:pos="9072"/>
      </w:tabs>
      <w:spacing w:after="0" w:line="240" w:lineRule="auto"/>
      <w:rPr>
        <w:rFonts w:ascii="Times New Roman" w:eastAsia="Calibri" w:hAnsi="Times New Roman" w:cs="Times New Roman"/>
        <w:color w:val="000000" w:themeColor="text1"/>
        <w:sz w:val="24"/>
        <w:szCs w:val="24"/>
      </w:rPr>
    </w:pPr>
    <w:r w:rsidRPr="00B75802">
      <w:rPr>
        <w:rFonts w:ascii="Times New Roman" w:eastAsia="Calibri" w:hAnsi="Times New Roman" w:cs="Times New Roman"/>
        <w:color w:val="000000" w:themeColor="text1"/>
        <w:sz w:val="24"/>
        <w:szCs w:val="24"/>
      </w:rPr>
      <w:tab/>
      <w:t>36-030 Błażowa</w:t>
    </w:r>
  </w:p>
  <w:p w:rsidR="00B06E82" w:rsidRPr="00B75802" w:rsidRDefault="00B06E82" w:rsidP="00B06E82">
    <w:pPr>
      <w:tabs>
        <w:tab w:val="center" w:pos="4536"/>
        <w:tab w:val="right" w:pos="9072"/>
      </w:tabs>
      <w:spacing w:after="0" w:line="240" w:lineRule="auto"/>
      <w:rPr>
        <w:rFonts w:ascii="Times New Roman" w:eastAsia="Calibri" w:hAnsi="Times New Roman" w:cs="Times New Roman"/>
        <w:color w:val="000000" w:themeColor="text1"/>
        <w:sz w:val="24"/>
        <w:szCs w:val="24"/>
      </w:rPr>
    </w:pPr>
    <w:r w:rsidRPr="00B75802">
      <w:rPr>
        <w:rFonts w:ascii="Times New Roman" w:eastAsia="Calibri" w:hAnsi="Times New Roman" w:cs="Times New Roman"/>
        <w:color w:val="000000" w:themeColor="text1"/>
        <w:sz w:val="24"/>
        <w:szCs w:val="24"/>
      </w:rPr>
      <w:tab/>
      <w:t>tel. 172297119, fax 172297077</w:t>
    </w:r>
  </w:p>
  <w:p w:rsidR="00B06E82" w:rsidRPr="00B75802" w:rsidRDefault="00C529FC" w:rsidP="00B06E82">
    <w:pPr>
      <w:tabs>
        <w:tab w:val="center" w:pos="4536"/>
        <w:tab w:val="right" w:pos="9072"/>
      </w:tabs>
      <w:spacing w:after="0" w:line="240" w:lineRule="auto"/>
      <w:ind w:right="1"/>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sz w:val="24"/>
        <w:szCs w:val="24"/>
        <w:lang w:eastAsia="pl-PL"/>
      </w:rPr>
      <w:pict>
        <v:shapetype id="_x0000_t32" coordsize="21600,21600" o:spt="32" o:oned="t" path="m,l21600,21600e" filled="f">
          <v:path arrowok="t" fillok="f" o:connecttype="none"/>
          <o:lock v:ext="edit" shapetype="t"/>
        </v:shapetype>
        <v:shape id="AutoShape 1" o:spid="_x0000_s4097" type="#_x0000_t32" style="position:absolute;margin-left:-27.2pt;margin-top:21.15pt;width:510.2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"/>
      </w:pict>
    </w:r>
    <w:r w:rsidR="00B06E82" w:rsidRPr="00B75802">
      <w:rPr>
        <w:rFonts w:ascii="Times New Roman" w:eastAsia="Calibri" w:hAnsi="Times New Roman" w:cs="Times New Roman"/>
        <w:color w:val="000000" w:themeColor="text1"/>
        <w:sz w:val="24"/>
        <w:szCs w:val="24"/>
      </w:rPr>
      <w:tab/>
    </w:r>
    <w:hyperlink r:id="rId2" w:history="1">
      <w:r w:rsidR="00B06E82" w:rsidRPr="00B75802">
        <w:rPr>
          <w:rFonts w:ascii="Times New Roman" w:eastAsia="Calibri" w:hAnsi="Times New Roman" w:cs="Times New Roman"/>
          <w:color w:val="000000" w:themeColor="text1"/>
          <w:sz w:val="24"/>
          <w:szCs w:val="24"/>
        </w:rPr>
        <w:t>gmina@blazowa.com.pl</w:t>
      </w:r>
    </w:hyperlink>
    <w:r w:rsidR="00B06E82" w:rsidRPr="00B75802">
      <w:rPr>
        <w:rFonts w:ascii="Times New Roman" w:eastAsia="Calibri" w:hAnsi="Times New Roman" w:cs="Times New Roman"/>
        <w:color w:val="000000" w:themeColor="text1"/>
        <w:sz w:val="24"/>
        <w:szCs w:val="24"/>
      </w:rPr>
      <w:t xml:space="preserve">   www.blazowa.com.pl</w:t>
    </w:r>
  </w:p>
  <w:p w:rsidR="00B06E82" w:rsidRDefault="00B06E8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multilevel"/>
    <w:tmpl w:val="D71E34B4"/>
    <w:name w:val="WW8Num34"/>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28"/>
    <w:multiLevelType w:val="multilevel"/>
    <w:tmpl w:val="61A6714A"/>
    <w:name w:val="WW8Num4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8456D68"/>
    <w:multiLevelType w:val="hybridMultilevel"/>
    <w:tmpl w:val="FA6CBC6A"/>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nsid w:val="0F944F5F"/>
    <w:multiLevelType w:val="hybridMultilevel"/>
    <w:tmpl w:val="5B30DC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D76F30"/>
    <w:multiLevelType w:val="hybridMultilevel"/>
    <w:tmpl w:val="8EF855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010E1C"/>
    <w:multiLevelType w:val="hybridMultilevel"/>
    <w:tmpl w:val="F33841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EB059F"/>
    <w:multiLevelType w:val="hybridMultilevel"/>
    <w:tmpl w:val="8ABE407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033665"/>
    <w:multiLevelType w:val="hybridMultilevel"/>
    <w:tmpl w:val="DD3260D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166130C9"/>
    <w:multiLevelType w:val="hybridMultilevel"/>
    <w:tmpl w:val="F8B009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E7B7AA9"/>
    <w:multiLevelType w:val="hybridMultilevel"/>
    <w:tmpl w:val="A364D830"/>
    <w:lvl w:ilvl="0" w:tplc="5EC2B2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5052D6"/>
    <w:multiLevelType w:val="multilevel"/>
    <w:tmpl w:val="9BDA8ED8"/>
    <w:lvl w:ilvl="0">
      <w:start w:val="1"/>
      <w:numFmt w:val="upperRoman"/>
      <w:pStyle w:val="Nagwek1"/>
      <w:lvlText w:val="%1."/>
      <w:lvlJc w:val="right"/>
      <w:pPr>
        <w:ind w:left="360" w:hanging="360"/>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1">
    <w:nsid w:val="21DF2A56"/>
    <w:multiLevelType w:val="hybridMultilevel"/>
    <w:tmpl w:val="ABA42B8C"/>
    <w:lvl w:ilvl="0" w:tplc="1F4270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280C71"/>
    <w:multiLevelType w:val="hybridMultilevel"/>
    <w:tmpl w:val="3A9E331E"/>
    <w:lvl w:ilvl="0" w:tplc="67F0C458">
      <w:start w:val="1"/>
      <w:numFmt w:val="decimal"/>
      <w:lvlText w:val="%1."/>
      <w:lvlJc w:val="left"/>
      <w:pPr>
        <w:tabs>
          <w:tab w:val="num" w:pos="502"/>
        </w:tabs>
        <w:ind w:left="502"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27862E6"/>
    <w:multiLevelType w:val="hybridMultilevel"/>
    <w:tmpl w:val="B9C89F8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3602F57"/>
    <w:multiLevelType w:val="hybridMultilevel"/>
    <w:tmpl w:val="97DE8344"/>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nsid w:val="34EA4335"/>
    <w:multiLevelType w:val="hybridMultilevel"/>
    <w:tmpl w:val="310CE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C61155"/>
    <w:multiLevelType w:val="hybridMultilevel"/>
    <w:tmpl w:val="89F8676A"/>
    <w:lvl w:ilvl="0" w:tplc="33582854">
      <w:start w:val="1"/>
      <w:numFmt w:val="decimal"/>
      <w:lvlText w:val="%1."/>
      <w:lvlJc w:val="left"/>
      <w:pPr>
        <w:tabs>
          <w:tab w:val="num" w:pos="750"/>
        </w:tabs>
        <w:ind w:left="750" w:hanging="39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6E05C71"/>
    <w:multiLevelType w:val="multilevel"/>
    <w:tmpl w:val="C8F4C5EE"/>
    <w:lvl w:ilvl="0">
      <w:start w:val="1"/>
      <w:numFmt w:val="decimal"/>
      <w:lvlText w:val="%1."/>
      <w:lvlJc w:val="left"/>
      <w:pPr>
        <w:ind w:left="644" w:hanging="360"/>
      </w:pPr>
      <w:rPr>
        <w:rFonts w:hint="default"/>
      </w:rPr>
    </w:lvl>
    <w:lvl w:ilvl="1">
      <w:start w:val="1"/>
      <w:numFmt w:val="decimal"/>
      <w:isLgl/>
      <w:lvlText w:val="%1.%2."/>
      <w:lvlJc w:val="left"/>
      <w:pPr>
        <w:ind w:left="1064" w:hanging="4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8">
    <w:nsid w:val="3F376A25"/>
    <w:multiLevelType w:val="hybridMultilevel"/>
    <w:tmpl w:val="B024CC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9690660"/>
    <w:multiLevelType w:val="hybridMultilevel"/>
    <w:tmpl w:val="4E825D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B3273BA"/>
    <w:multiLevelType w:val="hybridMultilevel"/>
    <w:tmpl w:val="14F8DF9E"/>
    <w:lvl w:ilvl="0" w:tplc="04150011">
      <w:start w:val="1"/>
      <w:numFmt w:val="decimal"/>
      <w:lvlText w:val="%1)"/>
      <w:lvlJc w:val="left"/>
      <w:pPr>
        <w:tabs>
          <w:tab w:val="num" w:pos="502"/>
        </w:tabs>
        <w:ind w:left="502"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BA547BC"/>
    <w:multiLevelType w:val="hybridMultilevel"/>
    <w:tmpl w:val="8ABE407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F257A13"/>
    <w:multiLevelType w:val="hybridMultilevel"/>
    <w:tmpl w:val="EF6EE2C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4FBE60C0"/>
    <w:multiLevelType w:val="multilevel"/>
    <w:tmpl w:val="DAD47ADC"/>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4">
    <w:nsid w:val="5121326C"/>
    <w:multiLevelType w:val="multilevel"/>
    <w:tmpl w:val="E9C6DE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1460142"/>
    <w:multiLevelType w:val="hybridMultilevel"/>
    <w:tmpl w:val="9E70A76E"/>
    <w:lvl w:ilvl="0" w:tplc="7A9AF61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6681283A"/>
    <w:multiLevelType w:val="hybridMultilevel"/>
    <w:tmpl w:val="1B2A81A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6B6C5DD1"/>
    <w:multiLevelType w:val="hybridMultilevel"/>
    <w:tmpl w:val="2EAE257A"/>
    <w:lvl w:ilvl="0" w:tplc="79D0A7F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6C217198"/>
    <w:multiLevelType w:val="hybridMultilevel"/>
    <w:tmpl w:val="3A72A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EB2019A"/>
    <w:multiLevelType w:val="hybridMultilevel"/>
    <w:tmpl w:val="D5221F78"/>
    <w:lvl w:ilvl="0" w:tplc="2698E4D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4582FCC"/>
    <w:multiLevelType w:val="hybridMultilevel"/>
    <w:tmpl w:val="EF0082C4"/>
    <w:lvl w:ilvl="0" w:tplc="0415000F">
      <w:start w:val="1"/>
      <w:numFmt w:val="decimal"/>
      <w:lvlText w:val="%1."/>
      <w:lvlJc w:val="left"/>
      <w:pPr>
        <w:ind w:left="1004" w:hanging="360"/>
      </w:pPr>
    </w:lvl>
    <w:lvl w:ilvl="1" w:tplc="FF9CA172">
      <w:start w:val="1"/>
      <w:numFmt w:val="decimal"/>
      <w:lvlText w:val="%2."/>
      <w:lvlJc w:val="left"/>
      <w:pPr>
        <w:ind w:left="1724" w:hanging="360"/>
      </w:pPr>
      <w:rPr>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77B36377"/>
    <w:multiLevelType w:val="hybridMultilevel"/>
    <w:tmpl w:val="65142434"/>
    <w:lvl w:ilvl="0" w:tplc="2E3ACBC8">
      <w:start w:val="1"/>
      <w:numFmt w:val="upperRoman"/>
      <w:lvlText w:val="%1."/>
      <w:lvlJc w:val="right"/>
      <w:pPr>
        <w:ind w:left="720" w:hanging="360"/>
      </w:pPr>
      <w:rPr>
        <w:b/>
      </w:rPr>
    </w:lvl>
    <w:lvl w:ilvl="1" w:tplc="3102A492">
      <w:numFmt w:val="bullet"/>
      <w:lvlText w:val=""/>
      <w:lvlJc w:val="left"/>
      <w:pPr>
        <w:ind w:left="1440" w:hanging="360"/>
      </w:pPr>
      <w:rPr>
        <w:rFonts w:ascii="Symbol" w:eastAsiaTheme="minorHAnsi" w:hAnsi="Symbol" w:cs="Times New Roman"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CF632A3"/>
    <w:multiLevelType w:val="multilevel"/>
    <w:tmpl w:val="CFD82CE2"/>
    <w:lvl w:ilvl="0">
      <w:start w:val="1"/>
      <w:numFmt w:val="decimal"/>
      <w:lvlText w:val="%1."/>
      <w:lvlJc w:val="left"/>
      <w:pPr>
        <w:ind w:left="720" w:hanging="360"/>
      </w:pPr>
      <w:rPr>
        <w:rFonts w:ascii="Times New Roman" w:hAnsi="Times New Roman" w:cs="Times New Roman" w:hint="default"/>
        <w:b w:val="0"/>
        <w:color w:val="000000" w:themeColor="text1"/>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1"/>
  </w:num>
  <w:num w:numId="2">
    <w:abstractNumId w:val="10"/>
  </w:num>
  <w:num w:numId="3">
    <w:abstractNumId w:val="32"/>
  </w:num>
  <w:num w:numId="4">
    <w:abstractNumId w:val="25"/>
  </w:num>
  <w:num w:numId="5">
    <w:abstractNumId w:val="17"/>
  </w:num>
  <w:num w:numId="6">
    <w:abstractNumId w:val="11"/>
  </w:num>
  <w:num w:numId="7">
    <w:abstractNumId w:val="9"/>
  </w:num>
  <w:num w:numId="8">
    <w:abstractNumId w:val="4"/>
  </w:num>
  <w:num w:numId="9">
    <w:abstractNumId w:val="0"/>
  </w:num>
  <w:num w:numId="10">
    <w:abstractNumId w:val="19"/>
  </w:num>
  <w:num w:numId="11">
    <w:abstractNumId w:val="14"/>
  </w:num>
  <w:num w:numId="12">
    <w:abstractNumId w:val="27"/>
  </w:num>
  <w:num w:numId="13">
    <w:abstractNumId w:val="29"/>
  </w:num>
  <w:num w:numId="14">
    <w:abstractNumId w:val="12"/>
  </w:num>
  <w:num w:numId="15">
    <w:abstractNumId w:val="8"/>
  </w:num>
  <w:num w:numId="16">
    <w:abstractNumId w:val="6"/>
  </w:num>
  <w:num w:numId="17">
    <w:abstractNumId w:val="26"/>
  </w:num>
  <w:num w:numId="18">
    <w:abstractNumId w:val="16"/>
  </w:num>
  <w:num w:numId="19">
    <w:abstractNumId w:val="13"/>
  </w:num>
  <w:num w:numId="20">
    <w:abstractNumId w:val="20"/>
  </w:num>
  <w:num w:numId="21">
    <w:abstractNumId w:val="22"/>
  </w:num>
  <w:num w:numId="22">
    <w:abstractNumId w:val="28"/>
  </w:num>
  <w:num w:numId="23">
    <w:abstractNumId w:val="7"/>
  </w:num>
  <w:num w:numId="24">
    <w:abstractNumId w:val="2"/>
  </w:num>
  <w:num w:numId="25">
    <w:abstractNumId w:val="23"/>
  </w:num>
  <w:num w:numId="26">
    <w:abstractNumId w:val="15"/>
  </w:num>
  <w:num w:numId="27">
    <w:abstractNumId w:val="21"/>
  </w:num>
  <w:num w:numId="28">
    <w:abstractNumId w:val="18"/>
  </w:num>
  <w:num w:numId="29">
    <w:abstractNumId w:val="3"/>
  </w:num>
  <w:num w:numId="30">
    <w:abstractNumId w:val="1"/>
  </w:num>
  <w:num w:numId="31">
    <w:abstractNumId w:val="24"/>
  </w:num>
  <w:num w:numId="32">
    <w:abstractNumId w:val="5"/>
  </w:num>
  <w:num w:numId="33">
    <w:abstractNumId w:val="3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rules v:ext="edit">
        <o:r id="V:Rule1" type="connector" idref="#AutoShape 1"/>
      </o:rules>
    </o:shapelayout>
  </w:hdrShapeDefaults>
  <w:footnotePr>
    <w:footnote w:id="0"/>
    <w:footnote w:id="1"/>
  </w:footnotePr>
  <w:endnotePr>
    <w:endnote w:id="0"/>
    <w:endnote w:id="1"/>
  </w:endnotePr>
  <w:compat/>
  <w:rsids>
    <w:rsidRoot w:val="00165AEC"/>
    <w:rsid w:val="00033F3A"/>
    <w:rsid w:val="00042377"/>
    <w:rsid w:val="00046220"/>
    <w:rsid w:val="00057DD7"/>
    <w:rsid w:val="00073B92"/>
    <w:rsid w:val="00090B14"/>
    <w:rsid w:val="0009193C"/>
    <w:rsid w:val="000950A2"/>
    <w:rsid w:val="00096158"/>
    <w:rsid w:val="00096CD3"/>
    <w:rsid w:val="000B767A"/>
    <w:rsid w:val="000C736D"/>
    <w:rsid w:val="000E46E8"/>
    <w:rsid w:val="00114621"/>
    <w:rsid w:val="001237F8"/>
    <w:rsid w:val="00165AEC"/>
    <w:rsid w:val="001709BE"/>
    <w:rsid w:val="00182061"/>
    <w:rsid w:val="00197130"/>
    <w:rsid w:val="001A66A7"/>
    <w:rsid w:val="001C1B18"/>
    <w:rsid w:val="001F29A3"/>
    <w:rsid w:val="002221F9"/>
    <w:rsid w:val="00247971"/>
    <w:rsid w:val="002542B2"/>
    <w:rsid w:val="00261C2C"/>
    <w:rsid w:val="002817BB"/>
    <w:rsid w:val="00283CB3"/>
    <w:rsid w:val="002A2160"/>
    <w:rsid w:val="002A7544"/>
    <w:rsid w:val="002B59D5"/>
    <w:rsid w:val="002C768A"/>
    <w:rsid w:val="00305B49"/>
    <w:rsid w:val="00323CD7"/>
    <w:rsid w:val="00335BBB"/>
    <w:rsid w:val="00371FD6"/>
    <w:rsid w:val="003A0E04"/>
    <w:rsid w:val="003D1677"/>
    <w:rsid w:val="003D34DF"/>
    <w:rsid w:val="003E5331"/>
    <w:rsid w:val="003F077D"/>
    <w:rsid w:val="004074F7"/>
    <w:rsid w:val="00422E91"/>
    <w:rsid w:val="004453AE"/>
    <w:rsid w:val="00466AA4"/>
    <w:rsid w:val="004A2CC2"/>
    <w:rsid w:val="004C75F0"/>
    <w:rsid w:val="004D1DAE"/>
    <w:rsid w:val="004F39E7"/>
    <w:rsid w:val="004F3AAE"/>
    <w:rsid w:val="005058C7"/>
    <w:rsid w:val="0050640E"/>
    <w:rsid w:val="00506DE9"/>
    <w:rsid w:val="00526056"/>
    <w:rsid w:val="00536A4C"/>
    <w:rsid w:val="00542D3D"/>
    <w:rsid w:val="00596084"/>
    <w:rsid w:val="005A7EBC"/>
    <w:rsid w:val="005C4E01"/>
    <w:rsid w:val="005E6B89"/>
    <w:rsid w:val="00633B33"/>
    <w:rsid w:val="0066460B"/>
    <w:rsid w:val="0068421C"/>
    <w:rsid w:val="006A3534"/>
    <w:rsid w:val="006D371E"/>
    <w:rsid w:val="006E59DD"/>
    <w:rsid w:val="006F0F04"/>
    <w:rsid w:val="00711509"/>
    <w:rsid w:val="007140AE"/>
    <w:rsid w:val="007407E4"/>
    <w:rsid w:val="00750D33"/>
    <w:rsid w:val="00780462"/>
    <w:rsid w:val="0078566F"/>
    <w:rsid w:val="0079011B"/>
    <w:rsid w:val="007A6DC2"/>
    <w:rsid w:val="007E4C9C"/>
    <w:rsid w:val="007F6386"/>
    <w:rsid w:val="00810D73"/>
    <w:rsid w:val="00812005"/>
    <w:rsid w:val="00813AD8"/>
    <w:rsid w:val="008153A8"/>
    <w:rsid w:val="008479F4"/>
    <w:rsid w:val="00872520"/>
    <w:rsid w:val="00896692"/>
    <w:rsid w:val="00897096"/>
    <w:rsid w:val="008A4B42"/>
    <w:rsid w:val="008B0202"/>
    <w:rsid w:val="008C6C1E"/>
    <w:rsid w:val="00930799"/>
    <w:rsid w:val="00934D84"/>
    <w:rsid w:val="00981646"/>
    <w:rsid w:val="009C46CF"/>
    <w:rsid w:val="009C77AE"/>
    <w:rsid w:val="009C77E5"/>
    <w:rsid w:val="009D606F"/>
    <w:rsid w:val="009E222C"/>
    <w:rsid w:val="009F19B9"/>
    <w:rsid w:val="009F5BC9"/>
    <w:rsid w:val="00A0042D"/>
    <w:rsid w:val="00A36840"/>
    <w:rsid w:val="00A54292"/>
    <w:rsid w:val="00A55A33"/>
    <w:rsid w:val="00A64265"/>
    <w:rsid w:val="00A70964"/>
    <w:rsid w:val="00A73DF7"/>
    <w:rsid w:val="00AA58A0"/>
    <w:rsid w:val="00AB57F2"/>
    <w:rsid w:val="00AC5657"/>
    <w:rsid w:val="00B06E82"/>
    <w:rsid w:val="00B22F92"/>
    <w:rsid w:val="00B26A41"/>
    <w:rsid w:val="00B27ADB"/>
    <w:rsid w:val="00B32450"/>
    <w:rsid w:val="00B35EF1"/>
    <w:rsid w:val="00B5784A"/>
    <w:rsid w:val="00B75802"/>
    <w:rsid w:val="00BA00D7"/>
    <w:rsid w:val="00BC4502"/>
    <w:rsid w:val="00BE5B6D"/>
    <w:rsid w:val="00BE7876"/>
    <w:rsid w:val="00BF4581"/>
    <w:rsid w:val="00C00479"/>
    <w:rsid w:val="00C03610"/>
    <w:rsid w:val="00C310C7"/>
    <w:rsid w:val="00C44842"/>
    <w:rsid w:val="00C529FC"/>
    <w:rsid w:val="00C7196E"/>
    <w:rsid w:val="00CB3BDF"/>
    <w:rsid w:val="00CC781B"/>
    <w:rsid w:val="00CD55AD"/>
    <w:rsid w:val="00CF0E41"/>
    <w:rsid w:val="00CF6EE8"/>
    <w:rsid w:val="00D009A8"/>
    <w:rsid w:val="00D73F9F"/>
    <w:rsid w:val="00DA657E"/>
    <w:rsid w:val="00DB12C3"/>
    <w:rsid w:val="00DD27F3"/>
    <w:rsid w:val="00DD65FE"/>
    <w:rsid w:val="00DF7645"/>
    <w:rsid w:val="00DF776B"/>
    <w:rsid w:val="00E05EC6"/>
    <w:rsid w:val="00E3631E"/>
    <w:rsid w:val="00E4116A"/>
    <w:rsid w:val="00E43CA9"/>
    <w:rsid w:val="00E54187"/>
    <w:rsid w:val="00E54ADE"/>
    <w:rsid w:val="00EB5FE8"/>
    <w:rsid w:val="00EC229E"/>
    <w:rsid w:val="00F06759"/>
    <w:rsid w:val="00F159DE"/>
    <w:rsid w:val="00F25614"/>
    <w:rsid w:val="00F575CE"/>
    <w:rsid w:val="00F94720"/>
    <w:rsid w:val="00F96AED"/>
    <w:rsid w:val="00FB31F4"/>
    <w:rsid w:val="00FC1371"/>
    <w:rsid w:val="00FC6539"/>
    <w:rsid w:val="00FF062E"/>
    <w:rsid w:val="00FF6CC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29FC"/>
  </w:style>
  <w:style w:type="paragraph" w:styleId="Nagwek1">
    <w:name w:val="heading 1"/>
    <w:basedOn w:val="Normalny"/>
    <w:next w:val="Normalny"/>
    <w:link w:val="Nagwek1Znak"/>
    <w:uiPriority w:val="99"/>
    <w:qFormat/>
    <w:rsid w:val="00165AEC"/>
    <w:pPr>
      <w:keepNext/>
      <w:keepLines/>
      <w:numPr>
        <w:numId w:val="2"/>
      </w:numPr>
      <w:spacing w:before="240" w:after="0" w:line="276" w:lineRule="auto"/>
      <w:ind w:left="426" w:right="-1" w:hanging="142"/>
      <w:jc w:val="both"/>
      <w:outlineLvl w:val="0"/>
    </w:pPr>
    <w:rPr>
      <w:rFonts w:ascii="Times New Roman" w:eastAsia="Times New Roman" w:hAnsi="Times New Roman" w:cs="Times New Roman"/>
      <w:b/>
      <w:bCs/>
      <w:color w:val="000000" w:themeColor="text1"/>
    </w:rPr>
  </w:style>
  <w:style w:type="paragraph" w:styleId="Nagwek2">
    <w:name w:val="heading 2"/>
    <w:basedOn w:val="Normalny"/>
    <w:next w:val="Normalny"/>
    <w:link w:val="Nagwek2Znak"/>
    <w:uiPriority w:val="99"/>
    <w:qFormat/>
    <w:rsid w:val="00165AEC"/>
    <w:pPr>
      <w:keepNext/>
      <w:keepLines/>
      <w:numPr>
        <w:ilvl w:val="1"/>
        <w:numId w:val="2"/>
      </w:numPr>
      <w:spacing w:before="200" w:after="0" w:line="360" w:lineRule="auto"/>
      <w:jc w:val="both"/>
      <w:outlineLvl w:val="1"/>
    </w:pPr>
    <w:rPr>
      <w:rFonts w:ascii="Cambria" w:eastAsia="Times New Roman" w:hAnsi="Cambria" w:cs="Cambria"/>
      <w:b/>
      <w:bCs/>
      <w:color w:val="4F81BD"/>
      <w:sz w:val="26"/>
      <w:szCs w:val="26"/>
    </w:rPr>
  </w:style>
  <w:style w:type="paragraph" w:styleId="Nagwek3">
    <w:name w:val="heading 3"/>
    <w:basedOn w:val="Normalny"/>
    <w:next w:val="Normalny"/>
    <w:link w:val="Nagwek3Znak"/>
    <w:qFormat/>
    <w:rsid w:val="00165AEC"/>
    <w:pPr>
      <w:keepNext/>
      <w:keepLines/>
      <w:numPr>
        <w:ilvl w:val="2"/>
        <w:numId w:val="2"/>
      </w:numPr>
      <w:spacing w:before="200" w:after="0" w:line="360" w:lineRule="auto"/>
      <w:jc w:val="both"/>
      <w:outlineLvl w:val="2"/>
    </w:pPr>
    <w:rPr>
      <w:rFonts w:ascii="Cambria" w:eastAsia="Times New Roman" w:hAnsi="Cambria" w:cs="Cambria"/>
      <w:b/>
      <w:bCs/>
      <w:color w:val="4F81BD"/>
      <w:sz w:val="24"/>
      <w:szCs w:val="24"/>
    </w:rPr>
  </w:style>
  <w:style w:type="paragraph" w:styleId="Nagwek4">
    <w:name w:val="heading 4"/>
    <w:basedOn w:val="Normalny"/>
    <w:next w:val="Normalny"/>
    <w:link w:val="Nagwek4Znak"/>
    <w:uiPriority w:val="99"/>
    <w:qFormat/>
    <w:rsid w:val="00165AEC"/>
    <w:pPr>
      <w:keepNext/>
      <w:keepLines/>
      <w:numPr>
        <w:ilvl w:val="3"/>
        <w:numId w:val="2"/>
      </w:numPr>
      <w:spacing w:before="200" w:after="0" w:line="360" w:lineRule="auto"/>
      <w:jc w:val="both"/>
      <w:outlineLvl w:val="3"/>
    </w:pPr>
    <w:rPr>
      <w:rFonts w:ascii="Cambria" w:eastAsia="Times New Roman" w:hAnsi="Cambria" w:cs="Cambria"/>
      <w:b/>
      <w:bCs/>
      <w:i/>
      <w:iCs/>
      <w:color w:val="4F81BD"/>
      <w:sz w:val="24"/>
      <w:szCs w:val="24"/>
    </w:rPr>
  </w:style>
  <w:style w:type="paragraph" w:styleId="Nagwek5">
    <w:name w:val="heading 5"/>
    <w:basedOn w:val="Normalny"/>
    <w:next w:val="Normalny"/>
    <w:link w:val="Nagwek5Znak"/>
    <w:uiPriority w:val="99"/>
    <w:qFormat/>
    <w:rsid w:val="00165AEC"/>
    <w:pPr>
      <w:keepNext/>
      <w:keepLines/>
      <w:numPr>
        <w:ilvl w:val="4"/>
        <w:numId w:val="2"/>
      </w:numPr>
      <w:spacing w:before="200" w:after="0" w:line="360" w:lineRule="auto"/>
      <w:jc w:val="both"/>
      <w:outlineLvl w:val="4"/>
    </w:pPr>
    <w:rPr>
      <w:rFonts w:ascii="Cambria" w:eastAsia="Times New Roman" w:hAnsi="Cambria" w:cs="Cambria"/>
      <w:color w:val="243F60"/>
      <w:sz w:val="24"/>
      <w:szCs w:val="24"/>
    </w:rPr>
  </w:style>
  <w:style w:type="paragraph" w:styleId="Nagwek6">
    <w:name w:val="heading 6"/>
    <w:basedOn w:val="Normalny"/>
    <w:next w:val="Normalny"/>
    <w:link w:val="Nagwek6Znak"/>
    <w:uiPriority w:val="99"/>
    <w:qFormat/>
    <w:rsid w:val="00165AEC"/>
    <w:pPr>
      <w:keepNext/>
      <w:keepLines/>
      <w:numPr>
        <w:ilvl w:val="5"/>
        <w:numId w:val="2"/>
      </w:numPr>
      <w:spacing w:before="200" w:after="0" w:line="360" w:lineRule="auto"/>
      <w:jc w:val="both"/>
      <w:outlineLvl w:val="5"/>
    </w:pPr>
    <w:rPr>
      <w:rFonts w:ascii="Cambria" w:eastAsia="Times New Roman" w:hAnsi="Cambria" w:cs="Cambria"/>
      <w:i/>
      <w:iCs/>
      <w:color w:val="243F60"/>
      <w:sz w:val="24"/>
      <w:szCs w:val="24"/>
    </w:rPr>
  </w:style>
  <w:style w:type="paragraph" w:styleId="Nagwek7">
    <w:name w:val="heading 7"/>
    <w:basedOn w:val="Normalny"/>
    <w:next w:val="Normalny"/>
    <w:link w:val="Nagwek7Znak"/>
    <w:uiPriority w:val="99"/>
    <w:qFormat/>
    <w:rsid w:val="00165AEC"/>
    <w:pPr>
      <w:keepNext/>
      <w:keepLines/>
      <w:numPr>
        <w:ilvl w:val="6"/>
        <w:numId w:val="2"/>
      </w:numPr>
      <w:spacing w:before="200" w:after="0" w:line="360" w:lineRule="auto"/>
      <w:jc w:val="both"/>
      <w:outlineLvl w:val="6"/>
    </w:pPr>
    <w:rPr>
      <w:rFonts w:ascii="Cambria" w:eastAsia="Times New Roman" w:hAnsi="Cambria" w:cs="Cambria"/>
      <w:i/>
      <w:iCs/>
      <w:color w:val="404040"/>
      <w:sz w:val="24"/>
      <w:szCs w:val="24"/>
    </w:rPr>
  </w:style>
  <w:style w:type="paragraph" w:styleId="Nagwek8">
    <w:name w:val="heading 8"/>
    <w:basedOn w:val="Normalny"/>
    <w:next w:val="Normalny"/>
    <w:link w:val="Nagwek8Znak"/>
    <w:uiPriority w:val="99"/>
    <w:qFormat/>
    <w:rsid w:val="00165AEC"/>
    <w:pPr>
      <w:keepNext/>
      <w:keepLines/>
      <w:numPr>
        <w:ilvl w:val="7"/>
        <w:numId w:val="2"/>
      </w:numPr>
      <w:spacing w:before="200" w:after="0" w:line="360" w:lineRule="auto"/>
      <w:jc w:val="both"/>
      <w:outlineLvl w:val="7"/>
    </w:pPr>
    <w:rPr>
      <w:rFonts w:ascii="Cambria" w:eastAsia="Times New Roman" w:hAnsi="Cambria" w:cs="Cambria"/>
      <w:color w:val="404040"/>
      <w:sz w:val="20"/>
      <w:szCs w:val="20"/>
    </w:rPr>
  </w:style>
  <w:style w:type="paragraph" w:styleId="Nagwek9">
    <w:name w:val="heading 9"/>
    <w:basedOn w:val="Normalny"/>
    <w:next w:val="Normalny"/>
    <w:link w:val="Nagwek9Znak"/>
    <w:uiPriority w:val="99"/>
    <w:qFormat/>
    <w:rsid w:val="00165AEC"/>
    <w:pPr>
      <w:keepNext/>
      <w:keepLines/>
      <w:numPr>
        <w:ilvl w:val="8"/>
        <w:numId w:val="2"/>
      </w:numPr>
      <w:spacing w:before="200" w:after="0" w:line="360" w:lineRule="auto"/>
      <w:jc w:val="both"/>
      <w:outlineLvl w:val="8"/>
    </w:pPr>
    <w:rPr>
      <w:rFonts w:ascii="Cambria" w:eastAsia="Times New Roman"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
    <w:basedOn w:val="Normalny"/>
    <w:link w:val="AkapitzlistZnak"/>
    <w:uiPriority w:val="34"/>
    <w:qFormat/>
    <w:rsid w:val="00165AEC"/>
    <w:pPr>
      <w:ind w:left="720"/>
      <w:contextualSpacing/>
    </w:pPr>
  </w:style>
  <w:style w:type="character" w:styleId="Hipercze">
    <w:name w:val="Hyperlink"/>
    <w:basedOn w:val="Domylnaczcionkaakapitu"/>
    <w:uiPriority w:val="99"/>
    <w:rsid w:val="00165AEC"/>
    <w:rPr>
      <w:color w:val="0000FF"/>
      <w:u w:val="single"/>
    </w:rPr>
  </w:style>
  <w:style w:type="character" w:customStyle="1" w:styleId="Nagwek1Znak">
    <w:name w:val="Nagłówek 1 Znak"/>
    <w:basedOn w:val="Domylnaczcionkaakapitu"/>
    <w:link w:val="Nagwek1"/>
    <w:uiPriority w:val="99"/>
    <w:rsid w:val="00165AEC"/>
    <w:rPr>
      <w:rFonts w:ascii="Times New Roman" w:eastAsia="Times New Roman" w:hAnsi="Times New Roman" w:cs="Times New Roman"/>
      <w:b/>
      <w:bCs/>
      <w:color w:val="000000" w:themeColor="text1"/>
    </w:rPr>
  </w:style>
  <w:style w:type="character" w:customStyle="1" w:styleId="Nagwek2Znak">
    <w:name w:val="Nagłówek 2 Znak"/>
    <w:basedOn w:val="Domylnaczcionkaakapitu"/>
    <w:link w:val="Nagwek2"/>
    <w:uiPriority w:val="99"/>
    <w:rsid w:val="00165AEC"/>
    <w:rPr>
      <w:rFonts w:ascii="Cambria" w:eastAsia="Times New Roman" w:hAnsi="Cambria" w:cs="Cambria"/>
      <w:b/>
      <w:bCs/>
      <w:color w:val="4F81BD"/>
      <w:sz w:val="26"/>
      <w:szCs w:val="26"/>
    </w:rPr>
  </w:style>
  <w:style w:type="character" w:customStyle="1" w:styleId="Nagwek3Znak">
    <w:name w:val="Nagłówek 3 Znak"/>
    <w:basedOn w:val="Domylnaczcionkaakapitu"/>
    <w:link w:val="Nagwek3"/>
    <w:rsid w:val="00165AEC"/>
    <w:rPr>
      <w:rFonts w:ascii="Cambria" w:eastAsia="Times New Roman" w:hAnsi="Cambria" w:cs="Cambria"/>
      <w:b/>
      <w:bCs/>
      <w:color w:val="4F81BD"/>
      <w:sz w:val="24"/>
      <w:szCs w:val="24"/>
    </w:rPr>
  </w:style>
  <w:style w:type="character" w:customStyle="1" w:styleId="Nagwek4Znak">
    <w:name w:val="Nagłówek 4 Znak"/>
    <w:basedOn w:val="Domylnaczcionkaakapitu"/>
    <w:link w:val="Nagwek4"/>
    <w:uiPriority w:val="99"/>
    <w:rsid w:val="00165AEC"/>
    <w:rPr>
      <w:rFonts w:ascii="Cambria" w:eastAsia="Times New Roman" w:hAnsi="Cambria" w:cs="Cambria"/>
      <w:b/>
      <w:bCs/>
      <w:i/>
      <w:iCs/>
      <w:color w:val="4F81BD"/>
      <w:sz w:val="24"/>
      <w:szCs w:val="24"/>
    </w:rPr>
  </w:style>
  <w:style w:type="character" w:customStyle="1" w:styleId="Nagwek5Znak">
    <w:name w:val="Nagłówek 5 Znak"/>
    <w:basedOn w:val="Domylnaczcionkaakapitu"/>
    <w:link w:val="Nagwek5"/>
    <w:uiPriority w:val="99"/>
    <w:rsid w:val="00165AEC"/>
    <w:rPr>
      <w:rFonts w:ascii="Cambria" w:eastAsia="Times New Roman" w:hAnsi="Cambria" w:cs="Cambria"/>
      <w:color w:val="243F60"/>
      <w:sz w:val="24"/>
      <w:szCs w:val="24"/>
    </w:rPr>
  </w:style>
  <w:style w:type="character" w:customStyle="1" w:styleId="Nagwek6Znak">
    <w:name w:val="Nagłówek 6 Znak"/>
    <w:basedOn w:val="Domylnaczcionkaakapitu"/>
    <w:link w:val="Nagwek6"/>
    <w:uiPriority w:val="99"/>
    <w:rsid w:val="00165AEC"/>
    <w:rPr>
      <w:rFonts w:ascii="Cambria" w:eastAsia="Times New Roman" w:hAnsi="Cambria" w:cs="Cambria"/>
      <w:i/>
      <w:iCs/>
      <w:color w:val="243F60"/>
      <w:sz w:val="24"/>
      <w:szCs w:val="24"/>
    </w:rPr>
  </w:style>
  <w:style w:type="character" w:customStyle="1" w:styleId="Nagwek7Znak">
    <w:name w:val="Nagłówek 7 Znak"/>
    <w:basedOn w:val="Domylnaczcionkaakapitu"/>
    <w:link w:val="Nagwek7"/>
    <w:uiPriority w:val="99"/>
    <w:rsid w:val="00165AEC"/>
    <w:rPr>
      <w:rFonts w:ascii="Cambria" w:eastAsia="Times New Roman" w:hAnsi="Cambria" w:cs="Cambria"/>
      <w:i/>
      <w:iCs/>
      <w:color w:val="404040"/>
      <w:sz w:val="24"/>
      <w:szCs w:val="24"/>
    </w:rPr>
  </w:style>
  <w:style w:type="character" w:customStyle="1" w:styleId="Nagwek8Znak">
    <w:name w:val="Nagłówek 8 Znak"/>
    <w:basedOn w:val="Domylnaczcionkaakapitu"/>
    <w:link w:val="Nagwek8"/>
    <w:uiPriority w:val="99"/>
    <w:rsid w:val="00165AEC"/>
    <w:rPr>
      <w:rFonts w:ascii="Cambria" w:eastAsia="Times New Roman" w:hAnsi="Cambria" w:cs="Cambria"/>
      <w:color w:val="404040"/>
      <w:sz w:val="20"/>
      <w:szCs w:val="20"/>
    </w:rPr>
  </w:style>
  <w:style w:type="character" w:customStyle="1" w:styleId="Nagwek9Znak">
    <w:name w:val="Nagłówek 9 Znak"/>
    <w:basedOn w:val="Domylnaczcionkaakapitu"/>
    <w:link w:val="Nagwek9"/>
    <w:uiPriority w:val="99"/>
    <w:rsid w:val="00165AEC"/>
    <w:rPr>
      <w:rFonts w:ascii="Cambria" w:eastAsia="Times New Roman" w:hAnsi="Cambria" w:cs="Cambria"/>
      <w:i/>
      <w:iCs/>
      <w:color w:val="404040"/>
      <w:sz w:val="20"/>
      <w:szCs w:val="20"/>
    </w:rPr>
  </w:style>
  <w:style w:type="character" w:customStyle="1" w:styleId="AkapitzlistZnak">
    <w:name w:val="Akapit z listą Znak"/>
    <w:aliases w:val="Akapit z listą BS Znak"/>
    <w:link w:val="Akapitzlist"/>
    <w:uiPriority w:val="34"/>
    <w:qFormat/>
    <w:locked/>
    <w:rsid w:val="00165AEC"/>
  </w:style>
  <w:style w:type="character" w:styleId="Uwydatnienie">
    <w:name w:val="Emphasis"/>
    <w:basedOn w:val="Domylnaczcionkaakapitu"/>
    <w:uiPriority w:val="20"/>
    <w:qFormat/>
    <w:rsid w:val="008A4B42"/>
    <w:rPr>
      <w:i/>
      <w:iCs/>
    </w:rPr>
  </w:style>
  <w:style w:type="paragraph" w:styleId="NormalnyWeb">
    <w:name w:val="Normal (Web)"/>
    <w:basedOn w:val="Normalny"/>
    <w:uiPriority w:val="99"/>
    <w:semiHidden/>
    <w:unhideWhenUsed/>
    <w:rsid w:val="000B767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033F3A"/>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033F3A"/>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033F3A"/>
    <w:pPr>
      <w:widowControl w:val="0"/>
      <w:tabs>
        <w:tab w:val="left" w:pos="0"/>
      </w:tabs>
      <w:suppressAutoHyphens/>
      <w:spacing w:after="0" w:line="258" w:lineRule="atLeast"/>
      <w:jc w:val="both"/>
    </w:pPr>
    <w:rPr>
      <w:rFonts w:ascii="Arial" w:eastAsia="Calibri" w:hAnsi="Arial" w:cs="Arial"/>
      <w:color w:val="000000"/>
      <w:lang w:eastAsia="ar-SA"/>
    </w:rPr>
  </w:style>
  <w:style w:type="paragraph" w:customStyle="1" w:styleId="tyt">
    <w:name w:val="tyt"/>
    <w:basedOn w:val="Normalny"/>
    <w:rsid w:val="00033F3A"/>
    <w:pPr>
      <w:keepNext/>
      <w:suppressAutoHyphens/>
      <w:spacing w:before="60" w:after="60" w:line="240" w:lineRule="auto"/>
      <w:jc w:val="center"/>
    </w:pPr>
    <w:rPr>
      <w:rFonts w:ascii="Times New Roman" w:eastAsia="Times New Roman" w:hAnsi="Times New Roman" w:cs="Times New Roman"/>
      <w:b/>
      <w:bCs/>
      <w:sz w:val="24"/>
      <w:szCs w:val="24"/>
      <w:lang w:eastAsia="ar-SA"/>
    </w:rPr>
  </w:style>
  <w:style w:type="paragraph" w:styleId="Nagwek">
    <w:name w:val="header"/>
    <w:basedOn w:val="Normalny"/>
    <w:link w:val="NagwekZnak"/>
    <w:uiPriority w:val="99"/>
    <w:unhideWhenUsed/>
    <w:rsid w:val="00AC56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5657"/>
  </w:style>
  <w:style w:type="paragraph" w:styleId="Stopka">
    <w:name w:val="footer"/>
    <w:basedOn w:val="Normalny"/>
    <w:link w:val="StopkaZnak"/>
    <w:uiPriority w:val="99"/>
    <w:unhideWhenUsed/>
    <w:rsid w:val="00AC56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5657"/>
  </w:style>
  <w:style w:type="table" w:styleId="Tabela-Siatka">
    <w:name w:val="Table Grid"/>
    <w:basedOn w:val="Standardowy"/>
    <w:uiPriority w:val="39"/>
    <w:rsid w:val="00422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CC78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781B"/>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18206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82061"/>
    <w:rPr>
      <w:sz w:val="20"/>
      <w:szCs w:val="20"/>
    </w:rPr>
  </w:style>
  <w:style w:type="character" w:styleId="Odwoanieprzypisudolnego">
    <w:name w:val="footnote reference"/>
    <w:basedOn w:val="Domylnaczcionkaakapitu"/>
    <w:uiPriority w:val="99"/>
    <w:semiHidden/>
    <w:unhideWhenUsed/>
    <w:rsid w:val="00182061"/>
    <w:rPr>
      <w:vertAlign w:val="superscript"/>
    </w:rPr>
  </w:style>
</w:styles>
</file>

<file path=word/webSettings.xml><?xml version="1.0" encoding="utf-8"?>
<w:webSettings xmlns:r="http://schemas.openxmlformats.org/officeDocument/2006/relationships" xmlns:w="http://schemas.openxmlformats.org/wordprocessingml/2006/main">
  <w:divs>
    <w:div w:id="428048120">
      <w:bodyDiv w:val="1"/>
      <w:marLeft w:val="0"/>
      <w:marRight w:val="0"/>
      <w:marTop w:val="0"/>
      <w:marBottom w:val="0"/>
      <w:divBdr>
        <w:top w:val="none" w:sz="0" w:space="0" w:color="auto"/>
        <w:left w:val="none" w:sz="0" w:space="0" w:color="auto"/>
        <w:bottom w:val="none" w:sz="0" w:space="0" w:color="auto"/>
        <w:right w:val="none" w:sz="0" w:space="0" w:color="auto"/>
      </w:divBdr>
    </w:div>
    <w:div w:id="1699236344">
      <w:bodyDiv w:val="1"/>
      <w:marLeft w:val="0"/>
      <w:marRight w:val="0"/>
      <w:marTop w:val="0"/>
      <w:marBottom w:val="0"/>
      <w:divBdr>
        <w:top w:val="none" w:sz="0" w:space="0" w:color="auto"/>
        <w:left w:val="none" w:sz="0" w:space="0" w:color="auto"/>
        <w:bottom w:val="none" w:sz="0" w:space="0" w:color="auto"/>
        <w:right w:val="none" w:sz="0" w:space="0" w:color="auto"/>
      </w:divBdr>
    </w:div>
    <w:div w:id="1705444085">
      <w:bodyDiv w:val="1"/>
      <w:marLeft w:val="0"/>
      <w:marRight w:val="0"/>
      <w:marTop w:val="0"/>
      <w:marBottom w:val="0"/>
      <w:divBdr>
        <w:top w:val="none" w:sz="0" w:space="0" w:color="auto"/>
        <w:left w:val="none" w:sz="0" w:space="0" w:color="auto"/>
        <w:bottom w:val="none" w:sz="0" w:space="0" w:color="auto"/>
        <w:right w:val="none" w:sz="0" w:space="0" w:color="auto"/>
      </w:divBdr>
    </w:div>
    <w:div w:id="172544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zowa.com.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zapla@blazowa.itl.pl" TargetMode="External"/><Relationship Id="rId5" Type="http://schemas.openxmlformats.org/officeDocument/2006/relationships/webSettings" Target="webSettings.xml"/><Relationship Id="rId10" Type="http://schemas.openxmlformats.org/officeDocument/2006/relationships/hyperlink" Target="mailto:gmina@blazowa.com.pl" TargetMode="External"/><Relationship Id="rId4" Type="http://schemas.openxmlformats.org/officeDocument/2006/relationships/settings" Target="settings.xml"/><Relationship Id="rId9" Type="http://schemas.openxmlformats.org/officeDocument/2006/relationships/hyperlink" Target="mailto:gmina@blazowa.com.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gmina@blazowa.com.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DEDBB-3F88-4AE9-B7EE-F41E81FEE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4394</Words>
  <Characters>26369</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o</dc:creator>
  <cp:lastModifiedBy>Hp</cp:lastModifiedBy>
  <cp:revision>2</cp:revision>
  <cp:lastPrinted>2020-08-06T06:01:00Z</cp:lastPrinted>
  <dcterms:created xsi:type="dcterms:W3CDTF">2020-08-06T06:19:00Z</dcterms:created>
  <dcterms:modified xsi:type="dcterms:W3CDTF">2020-08-06T06:19:00Z</dcterms:modified>
</cp:coreProperties>
</file>